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7470976" coordorigin="0,6" coordsize="11920,16814">
            <v:shape style="position:absolute;left:0;top:6;width:11909;height:16704" type="#_x0000_t75" stroked="false">
              <v:imagedata r:id="rId5" o:title=""/>
            </v:shape>
            <v:shape style="position:absolute;left:9720;top:16164;width:2000;height:656" type="#_x0000_t75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spacing w:line="264" w:lineRule="auto" w:before="98"/>
        <w:ind w:left="100" w:right="1349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114362-Док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15.09.2021.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Мухаметзянова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З.Ф.</w:t>
      </w:r>
      <w:r>
        <w:rPr>
          <w:rFonts w:ascii="Microsoft Sans Serif" w:hAnsi="Microsoft Sans Serif"/>
          <w:spacing w:val="-39"/>
          <w:sz w:val="16"/>
        </w:rPr>
        <w:t> </w:t>
      </w:r>
      <w:r>
        <w:rPr>
          <w:rFonts w:ascii="Microsoft Sans Serif" w:hAnsi="Microsoft Sans Serif"/>
          <w:sz w:val="16"/>
        </w:rPr>
        <w:t>Страница 1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из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28. Страница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15.09.2021 14:00</w:t>
      </w:r>
    </w:p>
    <w:p>
      <w:pPr>
        <w:spacing w:after="0" w:line="264" w:lineRule="auto"/>
        <w:jc w:val="left"/>
        <w:rPr>
          <w:rFonts w:ascii="Microsoft Sans Serif" w:hAnsi="Microsoft Sans Serif"/>
          <w:sz w:val="16"/>
        </w:rPr>
        <w:sectPr>
          <w:type w:val="continuous"/>
          <w:pgSz w:w="11920" w:h="16840"/>
          <w:pgMar w:top="1600" w:bottom="0" w:left="300" w:right="1680"/>
        </w:sectPr>
      </w:pPr>
    </w:p>
    <w:p>
      <w:pPr>
        <w:pStyle w:val="BodyText"/>
        <w:rPr>
          <w:rFonts w:ascii="Microsoft Sans Serif"/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7470464" coordorigin="0,6" coordsize="11920,16814">
            <v:shape style="position:absolute;left:0;top:6;width:11909;height:16704" type="#_x0000_t75" stroked="false">
              <v:imagedata r:id="rId7" o:title=""/>
            </v:shape>
            <v:shape style="position:absolute;left:9720;top:16164;width:2000;height:656" type="#_x0000_t75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5"/>
        <w:rPr>
          <w:rFonts w:ascii="Microsoft Sans Serif"/>
          <w:sz w:val="29"/>
        </w:rPr>
      </w:pPr>
    </w:p>
    <w:p>
      <w:pPr>
        <w:spacing w:line="264" w:lineRule="auto" w:before="98"/>
        <w:ind w:left="100" w:right="1349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114362-Док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15.09.2021.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Мухаметзянова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З.Ф.</w:t>
      </w:r>
      <w:r>
        <w:rPr>
          <w:rFonts w:ascii="Microsoft Sans Serif" w:hAnsi="Microsoft Sans Serif"/>
          <w:spacing w:val="-39"/>
          <w:sz w:val="16"/>
        </w:rPr>
        <w:t> </w:t>
      </w:r>
      <w:r>
        <w:rPr>
          <w:rFonts w:ascii="Microsoft Sans Serif" w:hAnsi="Microsoft Sans Serif"/>
          <w:sz w:val="16"/>
        </w:rPr>
        <w:t>Страница 2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из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28. Страница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15.09.2021 14:00</w:t>
      </w:r>
    </w:p>
    <w:p>
      <w:pPr>
        <w:spacing w:after="0" w:line="264" w:lineRule="auto"/>
        <w:jc w:val="left"/>
        <w:rPr>
          <w:rFonts w:ascii="Microsoft Sans Serif" w:hAnsi="Microsoft Sans Serif"/>
          <w:sz w:val="16"/>
        </w:rPr>
        <w:sectPr>
          <w:pgSz w:w="11920" w:h="16840"/>
          <w:pgMar w:top="1600" w:bottom="0" w:left="300" w:right="1680"/>
        </w:sectPr>
      </w:pPr>
    </w:p>
    <w:p>
      <w:pPr>
        <w:pStyle w:val="BodyText"/>
        <w:rPr>
          <w:rFonts w:ascii="Microsoft Sans Serif"/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7469952" coordorigin="0,6" coordsize="11920,16814">
            <v:shape style="position:absolute;left:0;top:6;width:11909;height:16647" type="#_x0000_t75" stroked="false">
              <v:imagedata r:id="rId8" o:title=""/>
            </v:shape>
            <v:shape style="position:absolute;left:9720;top:16164;width:2000;height:656" type="#_x0000_t75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5"/>
        <w:rPr>
          <w:rFonts w:ascii="Microsoft Sans Serif"/>
          <w:sz w:val="29"/>
        </w:rPr>
      </w:pPr>
    </w:p>
    <w:p>
      <w:pPr>
        <w:spacing w:line="264" w:lineRule="auto" w:before="98"/>
        <w:ind w:left="100" w:right="1349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114362-Док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15.09.2021.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Мухаметзянова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З.Ф.</w:t>
      </w:r>
      <w:r>
        <w:rPr>
          <w:rFonts w:ascii="Microsoft Sans Serif" w:hAnsi="Microsoft Sans Serif"/>
          <w:spacing w:val="-39"/>
          <w:sz w:val="16"/>
        </w:rPr>
        <w:t> </w:t>
      </w:r>
      <w:r>
        <w:rPr>
          <w:rFonts w:ascii="Microsoft Sans Serif" w:hAnsi="Microsoft Sans Serif"/>
          <w:sz w:val="16"/>
        </w:rPr>
        <w:t>Страница 3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из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28. Страница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15.09.2021 14:00</w:t>
      </w:r>
    </w:p>
    <w:p>
      <w:pPr>
        <w:spacing w:after="0" w:line="264" w:lineRule="auto"/>
        <w:jc w:val="left"/>
        <w:rPr>
          <w:rFonts w:ascii="Microsoft Sans Serif" w:hAnsi="Microsoft Sans Serif"/>
          <w:sz w:val="16"/>
        </w:rPr>
        <w:sectPr>
          <w:pgSz w:w="11920" w:h="16840"/>
          <w:pgMar w:top="1600" w:bottom="0" w:left="300" w:right="1680"/>
        </w:sectPr>
      </w:pPr>
    </w:p>
    <w:p>
      <w:pPr>
        <w:pStyle w:val="BodyText"/>
        <w:rPr>
          <w:rFonts w:ascii="Microsoft Sans Serif"/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7469440" coordorigin="0,6" coordsize="11920,16814">
            <v:shape style="position:absolute;left:0;top:6;width:11909;height:16647" type="#_x0000_t75" stroked="false">
              <v:imagedata r:id="rId9" o:title=""/>
            </v:shape>
            <v:shape style="position:absolute;left:9720;top:16164;width:2000;height:656" type="#_x0000_t75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5"/>
        <w:rPr>
          <w:rFonts w:ascii="Microsoft Sans Serif"/>
          <w:sz w:val="29"/>
        </w:rPr>
      </w:pPr>
    </w:p>
    <w:p>
      <w:pPr>
        <w:spacing w:line="264" w:lineRule="auto" w:before="98"/>
        <w:ind w:left="100" w:right="1349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114362-Док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15.09.2021.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Мухаметзянова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З.Ф.</w:t>
      </w:r>
      <w:r>
        <w:rPr>
          <w:rFonts w:ascii="Microsoft Sans Serif" w:hAnsi="Microsoft Sans Serif"/>
          <w:spacing w:val="-39"/>
          <w:sz w:val="16"/>
        </w:rPr>
        <w:t> </w:t>
      </w:r>
      <w:r>
        <w:rPr>
          <w:rFonts w:ascii="Microsoft Sans Serif" w:hAnsi="Microsoft Sans Serif"/>
          <w:sz w:val="16"/>
        </w:rPr>
        <w:t>Страница 4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из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28. Страница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15.09.2021 14:00</w:t>
      </w:r>
    </w:p>
    <w:p>
      <w:pPr>
        <w:spacing w:after="0" w:line="264" w:lineRule="auto"/>
        <w:jc w:val="left"/>
        <w:rPr>
          <w:rFonts w:ascii="Microsoft Sans Serif" w:hAnsi="Microsoft Sans Serif"/>
          <w:sz w:val="16"/>
        </w:rPr>
        <w:sectPr>
          <w:pgSz w:w="11920" w:h="16840"/>
          <w:pgMar w:top="1600" w:bottom="0" w:left="300" w:right="1680"/>
        </w:sectPr>
      </w:pPr>
    </w:p>
    <w:p>
      <w:pPr>
        <w:pStyle w:val="BodyText"/>
        <w:rPr>
          <w:rFonts w:ascii="Microsoft Sans Serif"/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7468928" coordorigin="0,6" coordsize="11920,16814">
            <v:shape style="position:absolute;left:57;top:6;width:11852;height:16647" type="#_x0000_t75" stroked="false">
              <v:imagedata r:id="rId10" o:title=""/>
            </v:shape>
            <v:shape style="position:absolute;left:9720;top:16164;width:2000;height:656" type="#_x0000_t75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5"/>
        <w:rPr>
          <w:rFonts w:ascii="Microsoft Sans Serif"/>
          <w:sz w:val="29"/>
        </w:rPr>
      </w:pPr>
    </w:p>
    <w:p>
      <w:pPr>
        <w:spacing w:line="264" w:lineRule="auto" w:before="98"/>
        <w:ind w:left="100" w:right="1349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114362-Док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15.09.2021.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Мухаметзянова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З.Ф.</w:t>
      </w:r>
      <w:r>
        <w:rPr>
          <w:rFonts w:ascii="Microsoft Sans Serif" w:hAnsi="Microsoft Sans Serif"/>
          <w:spacing w:val="-39"/>
          <w:sz w:val="16"/>
        </w:rPr>
        <w:t> </w:t>
      </w:r>
      <w:r>
        <w:rPr>
          <w:rFonts w:ascii="Microsoft Sans Serif" w:hAnsi="Microsoft Sans Serif"/>
          <w:sz w:val="16"/>
        </w:rPr>
        <w:t>Страница 5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из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28. Страница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15.09.2021 14:00</w:t>
      </w:r>
    </w:p>
    <w:p>
      <w:pPr>
        <w:spacing w:after="0" w:line="264" w:lineRule="auto"/>
        <w:jc w:val="left"/>
        <w:rPr>
          <w:rFonts w:ascii="Microsoft Sans Serif" w:hAnsi="Microsoft Sans Serif"/>
          <w:sz w:val="16"/>
        </w:rPr>
        <w:sectPr>
          <w:pgSz w:w="11920" w:h="16840"/>
          <w:pgMar w:top="1600" w:bottom="0" w:left="300" w:right="1680"/>
        </w:sectPr>
      </w:pPr>
    </w:p>
    <w:p>
      <w:pPr>
        <w:pStyle w:val="BodyText"/>
        <w:rPr>
          <w:rFonts w:ascii="Microsoft Sans Serif"/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7468416" coordorigin="0,6" coordsize="11920,16814">
            <v:shape style="position:absolute;left:0;top:6;width:11909;height:16647" type="#_x0000_t75" stroked="false">
              <v:imagedata r:id="rId11" o:title=""/>
            </v:shape>
            <v:shape style="position:absolute;left:9720;top:16164;width:2000;height:656" type="#_x0000_t75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5"/>
        <w:rPr>
          <w:rFonts w:ascii="Microsoft Sans Serif"/>
          <w:sz w:val="29"/>
        </w:rPr>
      </w:pPr>
    </w:p>
    <w:p>
      <w:pPr>
        <w:spacing w:line="264" w:lineRule="auto" w:before="98"/>
        <w:ind w:left="100" w:right="1349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Документ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создан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электронной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форме.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№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114362-Док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от</w:t>
      </w:r>
      <w:r>
        <w:rPr>
          <w:rFonts w:ascii="Microsoft Sans Serif" w:hAnsi="Microsoft Sans Serif"/>
          <w:spacing w:val="-9"/>
          <w:sz w:val="16"/>
        </w:rPr>
        <w:t> </w:t>
      </w:r>
      <w:r>
        <w:rPr>
          <w:rFonts w:ascii="Microsoft Sans Serif" w:hAnsi="Microsoft Sans Serif"/>
          <w:sz w:val="16"/>
        </w:rPr>
        <w:t>15.09.2021.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Исполнитель: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Мухаметзянова</w:t>
      </w:r>
      <w:r>
        <w:rPr>
          <w:rFonts w:ascii="Microsoft Sans Serif" w:hAnsi="Microsoft Sans Serif"/>
          <w:spacing w:val="-10"/>
          <w:sz w:val="16"/>
        </w:rPr>
        <w:t> </w:t>
      </w:r>
      <w:r>
        <w:rPr>
          <w:rFonts w:ascii="Microsoft Sans Serif" w:hAnsi="Microsoft Sans Serif"/>
          <w:sz w:val="16"/>
        </w:rPr>
        <w:t>З.Ф.</w:t>
      </w:r>
      <w:r>
        <w:rPr>
          <w:rFonts w:ascii="Microsoft Sans Serif" w:hAnsi="Microsoft Sans Serif"/>
          <w:spacing w:val="-39"/>
          <w:sz w:val="16"/>
        </w:rPr>
        <w:t> </w:t>
      </w:r>
      <w:r>
        <w:rPr>
          <w:rFonts w:ascii="Microsoft Sans Serif" w:hAnsi="Microsoft Sans Serif"/>
          <w:sz w:val="16"/>
        </w:rPr>
        <w:t>Страница 6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из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28. Страница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создана:</w:t>
      </w:r>
      <w:r>
        <w:rPr>
          <w:rFonts w:ascii="Microsoft Sans Serif" w:hAnsi="Microsoft Sans Serif"/>
          <w:spacing w:val="1"/>
          <w:sz w:val="16"/>
        </w:rPr>
        <w:t> </w:t>
      </w:r>
      <w:r>
        <w:rPr>
          <w:rFonts w:ascii="Microsoft Sans Serif" w:hAnsi="Microsoft Sans Serif"/>
          <w:sz w:val="16"/>
        </w:rPr>
        <w:t>15.09.2021 14:00</w:t>
      </w:r>
    </w:p>
    <w:p>
      <w:pPr>
        <w:spacing w:after="0" w:line="264" w:lineRule="auto"/>
        <w:jc w:val="left"/>
        <w:rPr>
          <w:rFonts w:ascii="Microsoft Sans Serif" w:hAnsi="Microsoft Sans Serif"/>
          <w:sz w:val="16"/>
        </w:rPr>
        <w:sectPr>
          <w:pgSz w:w="11920" w:h="16840"/>
          <w:pgMar w:top="1600" w:bottom="0" w:left="300" w:right="1680"/>
        </w:sectPr>
      </w:pPr>
    </w:p>
    <w:p>
      <w:pPr>
        <w:spacing w:line="240" w:lineRule="auto" w:before="66"/>
        <w:ind w:left="7730" w:right="691" w:firstLine="516"/>
        <w:jc w:val="right"/>
        <w:rPr>
          <w:sz w:val="24"/>
        </w:rPr>
      </w:pPr>
      <w:r>
        <w:rPr>
          <w:sz w:val="24"/>
        </w:rPr>
        <w:t>Приложение № 1</w:t>
      </w:r>
      <w:r>
        <w:rPr>
          <w:spacing w:val="-57"/>
          <w:sz w:val="24"/>
        </w:rPr>
        <w:t> </w:t>
      </w:r>
      <w:r>
        <w:rPr>
          <w:sz w:val="24"/>
        </w:rPr>
        <w:t>к приказу Управления</w:t>
      </w:r>
      <w:r>
        <w:rPr>
          <w:spacing w:val="-57"/>
          <w:sz w:val="24"/>
        </w:rPr>
        <w:t> </w:t>
      </w:r>
      <w:r>
        <w:rPr>
          <w:sz w:val="24"/>
        </w:rPr>
        <w:t>образования г.Казани</w:t>
      </w:r>
      <w:r>
        <w:rPr>
          <w:spacing w:val="1"/>
          <w:sz w:val="24"/>
        </w:rPr>
        <w:t> </w:t>
      </w:r>
      <w:r>
        <w:rPr>
          <w:sz w:val="24"/>
        </w:rPr>
        <w:t>от 13.09.2021 №765</w: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3"/>
        </w:rPr>
      </w:pPr>
    </w:p>
    <w:p>
      <w:pPr>
        <w:pStyle w:val="Heading1"/>
        <w:spacing w:line="322" w:lineRule="exact"/>
        <w:ind w:right="1736"/>
      </w:pPr>
      <w:r>
        <w:rPr/>
        <w:t>Состав</w:t>
      </w:r>
      <w:r>
        <w:rPr>
          <w:spacing w:val="-4"/>
        </w:rPr>
        <w:t> </w:t>
      </w:r>
      <w:r>
        <w:rPr/>
        <w:t>городского</w:t>
      </w:r>
      <w:r>
        <w:rPr>
          <w:spacing w:val="-1"/>
        </w:rPr>
        <w:t> </w:t>
      </w:r>
      <w:r>
        <w:rPr/>
        <w:t>оргкомитета</w:t>
      </w:r>
      <w:r>
        <w:rPr>
          <w:spacing w:val="-1"/>
        </w:rPr>
        <w:t> </w:t>
      </w:r>
      <w:r>
        <w:rPr/>
        <w:t>школьного</w:t>
      </w:r>
      <w:r>
        <w:rPr>
          <w:spacing w:val="-4"/>
        </w:rPr>
        <w:t> </w:t>
      </w:r>
      <w:r>
        <w:rPr/>
        <w:t>этапа</w:t>
      </w:r>
    </w:p>
    <w:p>
      <w:pPr>
        <w:spacing w:before="0"/>
        <w:ind w:left="1416" w:right="1737" w:firstLine="0"/>
        <w:jc w:val="center"/>
        <w:rPr>
          <w:b/>
          <w:sz w:val="28"/>
        </w:rPr>
      </w:pPr>
      <w:r>
        <w:rPr>
          <w:b/>
          <w:sz w:val="28"/>
        </w:rPr>
        <w:t>Всероссийской, Республиканской олимпиады школьников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2021-2022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учебном году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8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5"/>
        <w:gridCol w:w="6947"/>
      </w:tblGrid>
      <w:tr>
        <w:trPr>
          <w:trHeight w:val="738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Ризванов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И.А.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1863" w:val="left" w:leader="none"/>
                <w:tab w:pos="3775" w:val="left" w:leader="none"/>
                <w:tab w:pos="5741" w:val="left" w:leader="none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  <w:tab/>
              <w:t>Управления</w:t>
              <w:tab/>
              <w:t>образования</w:t>
              <w:tab/>
              <w:t>г.Казани,</w:t>
            </w:r>
          </w:p>
          <w:p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оргкомитета</w:t>
            </w:r>
          </w:p>
        </w:tc>
      </w:tr>
      <w:tr>
        <w:trPr>
          <w:trHeight w:val="741" w:hRule="atLeast"/>
        </w:trPr>
        <w:tc>
          <w:tcPr>
            <w:tcW w:w="2835" w:type="dxa"/>
          </w:tcPr>
          <w:p>
            <w:pPr>
              <w:pStyle w:val="TableParagraph"/>
              <w:spacing w:line="317" w:lineRule="exact"/>
              <w:ind w:left="283"/>
              <w:rPr>
                <w:sz w:val="28"/>
              </w:rPr>
            </w:pPr>
            <w:r>
              <w:rPr>
                <w:sz w:val="28"/>
              </w:rPr>
              <w:t>Ахметов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А.А.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1909" w:val="left" w:leader="none"/>
                <w:tab w:pos="3597" w:val="left" w:leader="none"/>
                <w:tab w:pos="5353" w:val="left" w:leader="none"/>
              </w:tabs>
              <w:spacing w:line="317" w:lineRule="exact"/>
              <w:ind w:left="141"/>
              <w:rPr>
                <w:sz w:val="28"/>
              </w:rPr>
            </w:pPr>
            <w:r>
              <w:rPr>
                <w:sz w:val="28"/>
              </w:rPr>
              <w:t>заместитель</w:t>
              <w:tab/>
              <w:t>начальника</w:t>
              <w:tab/>
              <w:t>Управления</w:t>
              <w:tab/>
              <w:t>образования</w:t>
            </w:r>
          </w:p>
          <w:p>
            <w:pPr>
              <w:pStyle w:val="TableParagraph"/>
              <w:spacing w:before="48"/>
              <w:ind w:left="107"/>
              <w:rPr>
                <w:sz w:val="28"/>
              </w:rPr>
            </w:pPr>
            <w:r>
              <w:rPr>
                <w:sz w:val="28"/>
              </w:rPr>
              <w:t>г.Казани,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заместитель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председателя</w:t>
            </w:r>
          </w:p>
        </w:tc>
      </w:tr>
      <w:tr>
        <w:trPr>
          <w:trHeight w:val="570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color w:val="00173B"/>
                <w:sz w:val="28"/>
              </w:rPr>
              <w:t>Мухаметзянова</w:t>
            </w:r>
            <w:r>
              <w:rPr>
                <w:color w:val="00173B"/>
                <w:spacing w:val="-4"/>
                <w:sz w:val="28"/>
              </w:rPr>
              <w:t> </w:t>
            </w:r>
            <w:r>
              <w:rPr>
                <w:color w:val="00173B"/>
                <w:sz w:val="28"/>
              </w:rPr>
              <w:t>З.Ф.</w:t>
            </w:r>
          </w:p>
        </w:tc>
        <w:tc>
          <w:tcPr>
            <w:tcW w:w="6947" w:type="dxa"/>
          </w:tcPr>
          <w:p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главный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специалист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Управления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образования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г.Казани</w:t>
            </w:r>
          </w:p>
        </w:tc>
      </w:tr>
      <w:tr>
        <w:trPr>
          <w:trHeight w:val="741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Ершова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Т.К.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1604" w:val="left" w:leader="none"/>
                <w:tab w:pos="2616" w:val="left" w:leader="none"/>
                <w:tab w:pos="4318" w:val="left" w:leader="none"/>
                <w:tab w:pos="4827" w:val="left" w:leader="none"/>
                <w:tab w:pos="6688" w:val="left" w:leader="none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  <w:tab/>
              <w:t>отдела</w:t>
              <w:tab/>
              <w:t>образования</w:t>
              <w:tab/>
              <w:t>по</w:t>
              <w:tab/>
              <w:t>Московскому</w:t>
              <w:tab/>
              <w:t>и</w:t>
            </w:r>
          </w:p>
          <w:p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Кировскому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районам</w:t>
            </w:r>
          </w:p>
        </w:tc>
      </w:tr>
      <w:tr>
        <w:trPr>
          <w:trHeight w:val="738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Басырова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Ф.И.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1590" w:val="left" w:leader="none"/>
                <w:tab w:pos="2584" w:val="left" w:leader="none"/>
                <w:tab w:pos="4272" w:val="left" w:leader="none"/>
                <w:tab w:pos="4766" w:val="left" w:leader="none"/>
                <w:tab w:pos="6689" w:val="left" w:leader="none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  <w:tab/>
              <w:t>отдела</w:t>
              <w:tab/>
              <w:t>образования</w:t>
              <w:tab/>
              <w:t>по</w:t>
              <w:tab/>
              <w:t>Вахитовскому</w:t>
              <w:tab/>
              <w:t>и</w:t>
            </w:r>
          </w:p>
          <w:p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Приволжскому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районам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г.Казани</w:t>
            </w:r>
          </w:p>
        </w:tc>
      </w:tr>
      <w:tr>
        <w:trPr>
          <w:trHeight w:val="741" w:hRule="atLeast"/>
        </w:trPr>
        <w:tc>
          <w:tcPr>
            <w:tcW w:w="2835" w:type="dxa"/>
          </w:tcPr>
          <w:p>
            <w:pPr>
              <w:pStyle w:val="TableParagraph"/>
              <w:spacing w:line="317" w:lineRule="exact"/>
              <w:ind w:left="283"/>
              <w:rPr>
                <w:sz w:val="28"/>
              </w:rPr>
            </w:pPr>
            <w:r>
              <w:rPr>
                <w:sz w:val="28"/>
              </w:rPr>
              <w:t>Латышева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Г.Г.</w:t>
            </w:r>
          </w:p>
        </w:tc>
        <w:tc>
          <w:tcPr>
            <w:tcW w:w="6947" w:type="dxa"/>
          </w:tcPr>
          <w:p>
            <w:pPr>
              <w:pStyle w:val="TableParagraph"/>
              <w:spacing w:line="317" w:lineRule="exact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отдела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образования</w:t>
            </w:r>
            <w:r>
              <w:rPr>
                <w:spacing w:val="48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52"/>
                <w:sz w:val="28"/>
              </w:rPr>
              <w:t> </w:t>
            </w:r>
            <w:r>
              <w:rPr>
                <w:sz w:val="28"/>
              </w:rPr>
              <w:t>Авиастроительному</w:t>
            </w:r>
          </w:p>
          <w:p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Ново-Савиновскому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районам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г.Казани</w:t>
            </w:r>
          </w:p>
        </w:tc>
      </w:tr>
      <w:tr>
        <w:trPr>
          <w:trHeight w:val="741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Арсланова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Э.Р.</w:t>
            </w:r>
          </w:p>
        </w:tc>
        <w:tc>
          <w:tcPr>
            <w:tcW w:w="6947" w:type="dxa"/>
          </w:tcPr>
          <w:p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39"/>
                <w:sz w:val="28"/>
              </w:rPr>
              <w:t> </w:t>
            </w:r>
            <w:r>
              <w:rPr>
                <w:sz w:val="28"/>
              </w:rPr>
              <w:t>отдела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образования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Советскому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району</w:t>
            </w:r>
          </w:p>
          <w:p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г.Казани</w:t>
            </w:r>
          </w:p>
        </w:tc>
      </w:tr>
      <w:tr>
        <w:trPr>
          <w:trHeight w:val="1480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Чепкунова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А.Ю.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2292" w:val="left" w:leader="none"/>
                <w:tab w:pos="4168" w:val="left" w:leader="none"/>
                <w:tab w:pos="5782" w:val="left" w:leader="none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Исполняющий</w:t>
              <w:tab/>
              <w:t>обязанности</w:t>
              <w:tab/>
              <w:t>директора</w:t>
              <w:tab/>
              <w:t>МБУДО</w:t>
            </w:r>
          </w:p>
          <w:p>
            <w:pPr>
              <w:pStyle w:val="TableParagraph"/>
              <w:tabs>
                <w:tab w:pos="1999" w:val="left" w:leader="none"/>
                <w:tab w:pos="3162" w:val="left" w:leader="none"/>
                <w:tab w:pos="5091" w:val="left" w:leader="none"/>
                <w:tab w:pos="6626" w:val="left" w:leader="none"/>
              </w:tabs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«Городской</w:t>
              <w:tab/>
              <w:t>центр</w:t>
              <w:tab/>
              <w:t>творческого</w:t>
              <w:tab/>
              <w:t>развития</w:t>
              <w:tab/>
              <w:t>и</w:t>
            </w:r>
          </w:p>
          <w:p>
            <w:pPr>
              <w:pStyle w:val="TableParagraph"/>
              <w:tabs>
                <w:tab w:pos="2117" w:val="left" w:leader="none"/>
                <w:tab w:pos="3822" w:val="left" w:leader="none"/>
                <w:tab w:pos="4456" w:val="left" w:leader="none"/>
                <w:tab w:pos="5976" w:val="left" w:leader="none"/>
              </w:tabs>
              <w:spacing w:line="370" w:lineRule="atLeast" w:before="2"/>
              <w:ind w:left="107" w:right="150"/>
              <w:rPr>
                <w:sz w:val="28"/>
              </w:rPr>
            </w:pPr>
            <w:r>
              <w:rPr>
                <w:sz w:val="28"/>
              </w:rPr>
              <w:t>гуманитарного</w:t>
              <w:tab/>
              <w:t>образования</w:t>
              <w:tab/>
              <w:t>для</w:t>
              <w:tab/>
              <w:t>одарённых</w:t>
              <w:tab/>
              <w:t>детей»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г.Казани</w:t>
            </w:r>
          </w:p>
        </w:tc>
      </w:tr>
      <w:tr>
        <w:trPr>
          <w:trHeight w:val="741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Козловская В.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1902" w:val="left" w:leader="none"/>
                <w:tab w:pos="3583" w:val="left" w:leader="none"/>
                <w:tab w:pos="4691" w:val="left" w:leader="none"/>
                <w:tab w:pos="6492" w:val="left" w:leader="none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заместитель</w:t>
              <w:tab/>
              <w:t>начальника</w:t>
              <w:tab/>
              <w:t>отдела</w:t>
              <w:tab/>
              <w:t>образования</w:t>
              <w:tab/>
              <w:t>по</w:t>
            </w:r>
          </w:p>
          <w:p>
            <w:pPr>
              <w:pStyle w:val="TableParagraph"/>
              <w:spacing w:before="50"/>
              <w:ind w:left="107"/>
              <w:rPr>
                <w:sz w:val="28"/>
              </w:rPr>
            </w:pPr>
            <w:r>
              <w:rPr>
                <w:sz w:val="28"/>
              </w:rPr>
              <w:t>Советскому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району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г.Казани</w:t>
            </w:r>
          </w:p>
        </w:tc>
      </w:tr>
      <w:tr>
        <w:trPr>
          <w:trHeight w:val="741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Загирова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И.В.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1585" w:val="left" w:leader="none"/>
                <w:tab w:pos="3384" w:val="left" w:leader="none"/>
                <w:tab w:pos="4621" w:val="left" w:leader="none"/>
                <w:tab w:pos="6545" w:val="left" w:leader="none"/>
              </w:tabs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главный</w:t>
              <w:tab/>
              <w:t>специалист</w:t>
              <w:tab/>
              <w:t>отдела</w:t>
              <w:tab/>
              <w:t>образования</w:t>
              <w:tab/>
              <w:t>по</w:t>
            </w:r>
          </w:p>
          <w:p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Московскому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Кировскому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районам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г.Казани</w:t>
            </w:r>
          </w:p>
        </w:tc>
      </w:tr>
      <w:tr>
        <w:trPr>
          <w:trHeight w:val="739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Гилазова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А.М.</w:t>
            </w:r>
          </w:p>
        </w:tc>
        <w:tc>
          <w:tcPr>
            <w:tcW w:w="6947" w:type="dxa"/>
          </w:tcPr>
          <w:p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зам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начальника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отдела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образования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Московскому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before="48"/>
              <w:ind w:left="107"/>
              <w:rPr>
                <w:sz w:val="28"/>
              </w:rPr>
            </w:pPr>
            <w:r>
              <w:rPr>
                <w:sz w:val="28"/>
              </w:rPr>
              <w:t>Кировскому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районам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г.Казани</w:t>
            </w:r>
          </w:p>
        </w:tc>
      </w:tr>
      <w:tr>
        <w:trPr>
          <w:trHeight w:val="1110" w:hRule="atLeast"/>
        </w:trPr>
        <w:tc>
          <w:tcPr>
            <w:tcW w:w="2835" w:type="dxa"/>
          </w:tcPr>
          <w:p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Лазарева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А.А.</w:t>
            </w:r>
          </w:p>
        </w:tc>
        <w:tc>
          <w:tcPr>
            <w:tcW w:w="6947" w:type="dxa"/>
          </w:tcPr>
          <w:p>
            <w:pPr>
              <w:pStyle w:val="TableParagraph"/>
              <w:tabs>
                <w:tab w:pos="1585" w:val="left" w:leader="none"/>
                <w:tab w:pos="3384" w:val="left" w:leader="none"/>
                <w:tab w:pos="4621" w:val="left" w:leader="none"/>
                <w:tab w:pos="6545" w:val="left" w:leader="none"/>
              </w:tabs>
              <w:spacing w:line="315" w:lineRule="exact"/>
              <w:ind w:left="107" w:firstLine="33"/>
              <w:rPr>
                <w:sz w:val="28"/>
              </w:rPr>
            </w:pPr>
            <w:r>
              <w:rPr>
                <w:sz w:val="28"/>
              </w:rPr>
              <w:t>главный</w:t>
              <w:tab/>
              <w:t>специалист</w:t>
              <w:tab/>
              <w:t>отдела</w:t>
              <w:tab/>
              <w:t>образования</w:t>
              <w:tab/>
              <w:t>по</w:t>
            </w:r>
          </w:p>
          <w:p>
            <w:pPr>
              <w:pStyle w:val="TableParagraph"/>
              <w:tabs>
                <w:tab w:pos="2757" w:val="left" w:leader="none"/>
                <w:tab w:pos="3150" w:val="left" w:leader="none"/>
                <w:tab w:pos="5835" w:val="left" w:leader="none"/>
              </w:tabs>
              <w:spacing w:line="370" w:lineRule="atLeast" w:before="2"/>
              <w:ind w:left="107" w:right="94"/>
              <w:rPr>
                <w:sz w:val="28"/>
              </w:rPr>
            </w:pPr>
            <w:r>
              <w:rPr>
                <w:sz w:val="28"/>
              </w:rPr>
              <w:t>Авиастроительному</w:t>
              <w:tab/>
              <w:t>и</w:t>
              <w:tab/>
              <w:t>Ново-Савиновскому</w:t>
              <w:tab/>
            </w:r>
            <w:r>
              <w:rPr>
                <w:spacing w:val="-1"/>
                <w:sz w:val="28"/>
              </w:rPr>
              <w:t>районам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г.Казани.</w:t>
            </w:r>
          </w:p>
        </w:tc>
      </w:tr>
    </w:tbl>
    <w:p>
      <w:pPr>
        <w:spacing w:after="0" w:line="370" w:lineRule="atLeast"/>
        <w:rPr>
          <w:sz w:val="28"/>
        </w:rPr>
        <w:sectPr>
          <w:footerReference w:type="default" r:id="rId12"/>
          <w:pgSz w:w="11910" w:h="16840"/>
          <w:pgMar w:footer="425" w:header="0" w:top="1040" w:bottom="620" w:left="760" w:right="440"/>
          <w:pgNumType w:start="7"/>
        </w:sectPr>
      </w:pPr>
    </w:p>
    <w:p>
      <w:pPr>
        <w:spacing w:line="240" w:lineRule="auto" w:before="66"/>
        <w:ind w:left="7730" w:right="691" w:firstLine="516"/>
        <w:jc w:val="right"/>
        <w:rPr>
          <w:sz w:val="24"/>
        </w:rPr>
      </w:pPr>
      <w:r>
        <w:rPr>
          <w:sz w:val="24"/>
        </w:rPr>
        <w:t>Приложение № 2</w:t>
      </w:r>
      <w:r>
        <w:rPr>
          <w:spacing w:val="-57"/>
          <w:sz w:val="24"/>
        </w:rPr>
        <w:t> </w:t>
      </w:r>
      <w:r>
        <w:rPr>
          <w:sz w:val="24"/>
        </w:rPr>
        <w:t>к приказу Управления</w:t>
      </w:r>
      <w:r>
        <w:rPr>
          <w:spacing w:val="-57"/>
          <w:sz w:val="24"/>
        </w:rPr>
        <w:t> </w:t>
      </w:r>
      <w:r>
        <w:rPr>
          <w:sz w:val="24"/>
        </w:rPr>
        <w:t>образования г.Казани</w:t>
      </w:r>
      <w:r>
        <w:rPr>
          <w:spacing w:val="1"/>
          <w:sz w:val="24"/>
        </w:rPr>
        <w:t> </w:t>
      </w:r>
      <w:r>
        <w:rPr>
          <w:sz w:val="24"/>
        </w:rPr>
        <w:t>от 13.09.2021 №765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spacing w:before="222"/>
        <w:ind w:right="1734"/>
      </w:pPr>
      <w:r>
        <w:rPr/>
        <w:t>Порядок</w:t>
      </w:r>
      <w:r>
        <w:rPr>
          <w:spacing w:val="-6"/>
        </w:rPr>
        <w:t> </w:t>
      </w:r>
      <w:r>
        <w:rPr/>
        <w:t>проведения</w:t>
      </w:r>
    </w:p>
    <w:p>
      <w:pPr>
        <w:spacing w:line="360" w:lineRule="auto" w:before="160"/>
        <w:ind w:left="378" w:right="697" w:firstLine="0"/>
        <w:jc w:val="center"/>
        <w:rPr>
          <w:b/>
          <w:sz w:val="28"/>
        </w:rPr>
      </w:pPr>
      <w:r>
        <w:rPr>
          <w:b/>
          <w:sz w:val="28"/>
        </w:rPr>
        <w:t>школьного этапа всероссийской иреспубликанской олимпиад школьников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городе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Казани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в 2021-2022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учебном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году.</w:t>
      </w:r>
    </w:p>
    <w:p>
      <w:pPr>
        <w:pStyle w:val="BodyText"/>
        <w:spacing w:before="1"/>
        <w:rPr>
          <w:b/>
          <w:sz w:val="42"/>
        </w:rPr>
      </w:pPr>
    </w:p>
    <w:p>
      <w:pPr>
        <w:pStyle w:val="ListParagraph"/>
        <w:numPr>
          <w:ilvl w:val="0"/>
          <w:numId w:val="1"/>
        </w:numPr>
        <w:tabs>
          <w:tab w:pos="4497" w:val="left" w:leader="none"/>
        </w:tabs>
        <w:spacing w:line="240" w:lineRule="auto" w:before="0" w:after="0"/>
        <w:ind w:left="4497" w:right="0" w:hanging="360"/>
        <w:jc w:val="left"/>
        <w:rPr>
          <w:b/>
          <w:sz w:val="28"/>
        </w:rPr>
      </w:pPr>
      <w:r>
        <w:rPr>
          <w:b/>
          <w:sz w:val="28"/>
          <w:u w:val="thick"/>
        </w:rPr>
        <w:t>Общие</w:t>
      </w:r>
      <w:r>
        <w:rPr>
          <w:b/>
          <w:spacing w:val="-2"/>
          <w:sz w:val="28"/>
          <w:u w:val="thick"/>
        </w:rPr>
        <w:t> </w:t>
      </w:r>
      <w:r>
        <w:rPr>
          <w:b/>
          <w:sz w:val="28"/>
          <w:u w:val="thick"/>
        </w:rPr>
        <w:t>положения</w:t>
      </w:r>
    </w:p>
    <w:p>
      <w:pPr>
        <w:pStyle w:val="BodyText"/>
        <w:rPr>
          <w:b/>
          <w:sz w:val="20"/>
        </w:rPr>
      </w:pPr>
    </w:p>
    <w:p>
      <w:pPr>
        <w:pStyle w:val="BodyText"/>
        <w:spacing w:line="360" w:lineRule="auto" w:before="248"/>
        <w:ind w:left="372" w:right="691" w:firstLine="708"/>
        <w:jc w:val="both"/>
      </w:pPr>
      <w:r>
        <w:rPr/>
        <w:t>Школьный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Порядком</w:t>
      </w:r>
      <w:r>
        <w:rPr>
          <w:spacing w:val="1"/>
        </w:rPr>
        <w:t> </w:t>
      </w:r>
      <w:r>
        <w:rPr/>
        <w:t>проведения всероссийской олимпиады школьников, утвержденным приказом</w:t>
      </w:r>
      <w:r>
        <w:rPr>
          <w:spacing w:val="1"/>
        </w:rPr>
        <w:t> </w:t>
      </w:r>
      <w:r>
        <w:rPr/>
        <w:t>Министерства просвещения Российской Федерации от 27.11.2020 №678 «Об</w:t>
      </w:r>
      <w:r>
        <w:rPr>
          <w:spacing w:val="1"/>
        </w:rPr>
        <w:t> </w:t>
      </w:r>
      <w:r>
        <w:rPr/>
        <w:t>утверждении</w:t>
      </w:r>
      <w:r>
        <w:rPr>
          <w:spacing w:val="-2"/>
        </w:rPr>
        <w:t> </w:t>
      </w:r>
      <w:r>
        <w:rPr/>
        <w:t>Порядка</w:t>
      </w:r>
      <w:r>
        <w:rPr>
          <w:spacing w:val="-1"/>
        </w:rPr>
        <w:t> </w:t>
      </w:r>
      <w:r>
        <w:rPr/>
        <w:t>проведения</w:t>
      </w:r>
      <w:r>
        <w:rPr>
          <w:spacing w:val="-2"/>
        </w:rPr>
        <w:t> </w:t>
      </w:r>
      <w:r>
        <w:rPr/>
        <w:t>всероссийской</w:t>
      </w:r>
      <w:r>
        <w:rPr>
          <w:spacing w:val="-4"/>
        </w:rPr>
        <w:t> </w:t>
      </w:r>
      <w:r>
        <w:rPr/>
        <w:t>олимпиады</w:t>
      </w:r>
      <w:r>
        <w:rPr>
          <w:spacing w:val="-1"/>
        </w:rPr>
        <w:t> </w:t>
      </w:r>
      <w:r>
        <w:rPr/>
        <w:t>школьников».</w:t>
      </w:r>
    </w:p>
    <w:p>
      <w:pPr>
        <w:pStyle w:val="BodyText"/>
        <w:ind w:left="1110"/>
        <w:jc w:val="both"/>
      </w:pPr>
      <w:r>
        <w:rPr/>
        <w:t>Организаторами</w:t>
      </w:r>
      <w:r>
        <w:rPr>
          <w:spacing w:val="-2"/>
        </w:rPr>
        <w:t> </w:t>
      </w:r>
      <w:r>
        <w:rPr/>
        <w:t>являются:</w:t>
      </w:r>
    </w:p>
    <w:p>
      <w:pPr>
        <w:pStyle w:val="BodyText"/>
        <w:spacing w:line="360" w:lineRule="auto" w:before="161"/>
        <w:ind w:left="372" w:right="690" w:firstLine="737"/>
        <w:jc w:val="both"/>
      </w:pPr>
      <w:r>
        <w:rPr/>
        <w:t>школьного и муниципального этапов всероссийской и республиканской</w:t>
      </w:r>
      <w:r>
        <w:rPr>
          <w:spacing w:val="1"/>
        </w:rPr>
        <w:t> </w:t>
      </w:r>
      <w:r>
        <w:rPr/>
        <w:t>олимпиад школьников - Управление образования Исполнительного комитета</w:t>
      </w:r>
      <w:r>
        <w:rPr>
          <w:spacing w:val="1"/>
        </w:rPr>
        <w:t> </w:t>
      </w:r>
      <w:r>
        <w:rPr/>
        <w:t>муниципального</w:t>
      </w:r>
      <w:r>
        <w:rPr>
          <w:spacing w:val="-3"/>
        </w:rPr>
        <w:t> </w:t>
      </w:r>
      <w:r>
        <w:rPr/>
        <w:t>образования г.</w:t>
      </w:r>
      <w:r>
        <w:rPr>
          <w:spacing w:val="-2"/>
        </w:rPr>
        <w:t> </w:t>
      </w:r>
      <w:r>
        <w:rPr/>
        <w:t>Казани;</w:t>
      </w:r>
    </w:p>
    <w:p>
      <w:pPr>
        <w:pStyle w:val="BodyText"/>
        <w:spacing w:line="360" w:lineRule="auto" w:before="1"/>
        <w:ind w:left="372" w:right="688" w:firstLine="737"/>
        <w:jc w:val="both"/>
      </w:pPr>
      <w:r>
        <w:rPr/>
        <w:t>регионального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школьников,</w:t>
      </w:r>
      <w:r>
        <w:rPr>
          <w:spacing w:val="1"/>
        </w:rPr>
        <w:t> </w:t>
      </w:r>
      <w:r>
        <w:rPr/>
        <w:t>заключительного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школьников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Министерство</w:t>
      </w:r>
      <w:r>
        <w:rPr>
          <w:spacing w:val="-2"/>
        </w:rPr>
        <w:t> </w:t>
      </w:r>
      <w:r>
        <w:rPr/>
        <w:t>образования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науки</w:t>
      </w:r>
      <w:r>
        <w:rPr>
          <w:spacing w:val="-1"/>
        </w:rPr>
        <w:t> </w:t>
      </w:r>
      <w:r>
        <w:rPr/>
        <w:t>Республики</w:t>
      </w:r>
      <w:r>
        <w:rPr>
          <w:spacing w:val="-2"/>
        </w:rPr>
        <w:t> </w:t>
      </w:r>
      <w:r>
        <w:rPr/>
        <w:t>Татарстан</w:t>
      </w:r>
      <w:r>
        <w:rPr>
          <w:spacing w:val="-1"/>
        </w:rPr>
        <w:t> </w:t>
      </w:r>
      <w:r>
        <w:rPr/>
        <w:t>(далее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МОиН</w:t>
      </w:r>
      <w:r>
        <w:rPr>
          <w:spacing w:val="-3"/>
        </w:rPr>
        <w:t> </w:t>
      </w:r>
      <w:r>
        <w:rPr/>
        <w:t>РТ);</w:t>
      </w:r>
    </w:p>
    <w:p>
      <w:pPr>
        <w:pStyle w:val="BodyText"/>
        <w:spacing w:line="360" w:lineRule="auto"/>
        <w:ind w:left="372" w:right="690" w:firstLine="737"/>
        <w:jc w:val="both"/>
      </w:pPr>
      <w:r>
        <w:rPr/>
        <w:t>заключительного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школьников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Министерство</w:t>
      </w:r>
      <w:r>
        <w:rPr>
          <w:spacing w:val="1"/>
        </w:rPr>
        <w:t> </w:t>
      </w:r>
      <w:r>
        <w:rPr/>
        <w:t>просвещения Российской Федерации.</w:t>
      </w:r>
    </w:p>
    <w:p>
      <w:pPr>
        <w:pStyle w:val="BodyText"/>
        <w:spacing w:line="360" w:lineRule="auto"/>
        <w:ind w:left="372" w:right="692" w:firstLine="737"/>
        <w:jc w:val="both"/>
      </w:pPr>
      <w:r>
        <w:rPr/>
        <w:t>Управление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Исполнительного</w:t>
      </w:r>
      <w:r>
        <w:rPr>
          <w:spacing w:val="1"/>
        </w:rPr>
        <w:t> </w:t>
      </w:r>
      <w:r>
        <w:rPr/>
        <w:t>комитета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образования г. Казани привлекает в качестве организатора МБУДО «Городской</w:t>
      </w:r>
      <w:r>
        <w:rPr>
          <w:spacing w:val="1"/>
        </w:rPr>
        <w:t> </w:t>
      </w:r>
      <w:r>
        <w:rPr/>
        <w:t>центр</w:t>
      </w:r>
      <w:r>
        <w:rPr>
          <w:spacing w:val="1"/>
        </w:rPr>
        <w:t> </w:t>
      </w:r>
      <w:r>
        <w:rPr/>
        <w:t>творческого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гуманитарного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для</w:t>
      </w:r>
      <w:r>
        <w:rPr>
          <w:spacing w:val="70"/>
        </w:rPr>
        <w:t> </w:t>
      </w:r>
      <w:r>
        <w:rPr/>
        <w:t>одарённых</w:t>
      </w:r>
      <w:r>
        <w:rPr>
          <w:spacing w:val="1"/>
        </w:rPr>
        <w:t> </w:t>
      </w:r>
      <w:r>
        <w:rPr/>
        <w:t>детей»</w:t>
      </w:r>
      <w:r>
        <w:rPr>
          <w:spacing w:val="-2"/>
        </w:rPr>
        <w:t> </w:t>
      </w:r>
      <w:r>
        <w:rPr/>
        <w:t>г.</w:t>
      </w:r>
      <w:r>
        <w:rPr>
          <w:spacing w:val="-1"/>
        </w:rPr>
        <w:t> </w:t>
      </w:r>
      <w:r>
        <w:rPr/>
        <w:t>Казани.</w:t>
      </w:r>
    </w:p>
    <w:p>
      <w:pPr>
        <w:pStyle w:val="BodyText"/>
        <w:spacing w:line="360" w:lineRule="auto"/>
        <w:ind w:left="372" w:right="690" w:firstLine="708"/>
        <w:jc w:val="both"/>
      </w:pPr>
      <w:r>
        <w:rPr/>
        <w:t>Школьный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1"/>
        </w:rPr>
        <w:t> </w:t>
      </w:r>
      <w:r>
        <w:rPr/>
        <w:t>олимпиады</w:t>
      </w:r>
      <w:r>
        <w:rPr>
          <w:spacing w:val="-67"/>
        </w:rPr>
        <w:t> </w:t>
      </w:r>
      <w:r>
        <w:rPr/>
        <w:t>школьников проводится в сроки с </w:t>
      </w:r>
      <w:r>
        <w:rPr>
          <w:b/>
        </w:rPr>
        <w:t>22 сентября по 29 октября 2021 года </w:t>
      </w:r>
      <w:r>
        <w:rPr/>
        <w:t>по 24</w:t>
      </w:r>
      <w:r>
        <w:rPr>
          <w:spacing w:val="1"/>
        </w:rPr>
        <w:t> </w:t>
      </w:r>
      <w:r>
        <w:rPr/>
        <w:t>предметам: математика, физика, экология, биология, история, обществознание,</w:t>
      </w:r>
      <w:r>
        <w:rPr>
          <w:spacing w:val="1"/>
        </w:rPr>
        <w:t> </w:t>
      </w:r>
      <w:r>
        <w:rPr/>
        <w:t>экономика,</w:t>
      </w:r>
      <w:r>
        <w:rPr>
          <w:spacing w:val="63"/>
        </w:rPr>
        <w:t> </w:t>
      </w:r>
      <w:r>
        <w:rPr/>
        <w:t>право,</w:t>
      </w:r>
      <w:r>
        <w:rPr>
          <w:spacing w:val="63"/>
        </w:rPr>
        <w:t> </w:t>
      </w:r>
      <w:r>
        <w:rPr/>
        <w:t>география,</w:t>
      </w:r>
      <w:r>
        <w:rPr>
          <w:spacing w:val="63"/>
        </w:rPr>
        <w:t> </w:t>
      </w:r>
      <w:r>
        <w:rPr/>
        <w:t>химия,</w:t>
      </w:r>
      <w:r>
        <w:rPr>
          <w:spacing w:val="66"/>
        </w:rPr>
        <w:t> </w:t>
      </w:r>
      <w:r>
        <w:rPr/>
        <w:t>астрономия,</w:t>
      </w:r>
      <w:r>
        <w:rPr>
          <w:spacing w:val="63"/>
        </w:rPr>
        <w:t> </w:t>
      </w:r>
      <w:r>
        <w:rPr/>
        <w:t>русский</w:t>
      </w:r>
      <w:r>
        <w:rPr>
          <w:spacing w:val="66"/>
        </w:rPr>
        <w:t> </w:t>
      </w:r>
      <w:r>
        <w:rPr/>
        <w:t>язык,</w:t>
      </w:r>
      <w:r>
        <w:rPr>
          <w:spacing w:val="65"/>
        </w:rPr>
        <w:t> </w:t>
      </w:r>
      <w:r>
        <w:rPr/>
        <w:t>литература,</w:t>
      </w:r>
    </w:p>
    <w:p>
      <w:pPr>
        <w:spacing w:after="0" w:line="360" w:lineRule="auto"/>
        <w:jc w:val="both"/>
        <w:sectPr>
          <w:footerReference w:type="default" r:id="rId13"/>
          <w:pgSz w:w="11910" w:h="16840"/>
          <w:pgMar w:footer="265" w:header="0" w:top="1040" w:bottom="460" w:left="760" w:right="440"/>
        </w:sectPr>
      </w:pPr>
    </w:p>
    <w:p>
      <w:pPr>
        <w:pStyle w:val="BodyText"/>
        <w:spacing w:line="360" w:lineRule="auto" w:before="67"/>
        <w:ind w:left="372" w:right="698"/>
        <w:jc w:val="both"/>
      </w:pPr>
      <w:r>
        <w:rPr/>
        <w:t>английский,</w:t>
      </w:r>
      <w:r>
        <w:rPr>
          <w:spacing w:val="1"/>
        </w:rPr>
        <w:t> </w:t>
      </w:r>
      <w:r>
        <w:rPr/>
        <w:t>французский,</w:t>
      </w:r>
      <w:r>
        <w:rPr>
          <w:spacing w:val="1"/>
        </w:rPr>
        <w:t> </w:t>
      </w:r>
      <w:r>
        <w:rPr/>
        <w:t>немецкий,</w:t>
      </w:r>
      <w:r>
        <w:rPr>
          <w:spacing w:val="1"/>
        </w:rPr>
        <w:t> </w:t>
      </w:r>
      <w:r>
        <w:rPr/>
        <w:t>китайский,</w:t>
      </w:r>
      <w:r>
        <w:rPr>
          <w:spacing w:val="1"/>
        </w:rPr>
        <w:t> </w:t>
      </w:r>
      <w:r>
        <w:rPr/>
        <w:t>испанский,</w:t>
      </w:r>
      <w:r>
        <w:rPr>
          <w:spacing w:val="71"/>
        </w:rPr>
        <w:t> </w:t>
      </w:r>
      <w:r>
        <w:rPr/>
        <w:t>итальянский</w:t>
      </w:r>
      <w:r>
        <w:rPr>
          <w:spacing w:val="1"/>
        </w:rPr>
        <w:t> </w:t>
      </w:r>
      <w:r>
        <w:rPr/>
        <w:t>языки, ОБЖ, технология, физическая культура, информатика и ИКТ, искусство</w:t>
      </w:r>
      <w:r>
        <w:rPr>
          <w:spacing w:val="1"/>
        </w:rPr>
        <w:t> </w:t>
      </w:r>
      <w:r>
        <w:rPr/>
        <w:t>(МХК).</w:t>
      </w:r>
    </w:p>
    <w:p>
      <w:pPr>
        <w:pStyle w:val="BodyText"/>
        <w:spacing w:line="360" w:lineRule="auto" w:before="1"/>
        <w:ind w:left="372" w:right="692" w:firstLine="708"/>
        <w:jc w:val="both"/>
      </w:pPr>
      <w:r>
        <w:rPr/>
        <w:t>Школьный</w:t>
      </w:r>
      <w:r>
        <w:rPr>
          <w:spacing w:val="44"/>
        </w:rPr>
        <w:t> </w:t>
      </w:r>
      <w:r>
        <w:rPr/>
        <w:t>этап</w:t>
      </w:r>
      <w:r>
        <w:rPr>
          <w:spacing w:val="44"/>
        </w:rPr>
        <w:t> </w:t>
      </w:r>
      <w:r>
        <w:rPr/>
        <w:t>республиканской</w:t>
      </w:r>
      <w:r>
        <w:rPr>
          <w:spacing w:val="43"/>
        </w:rPr>
        <w:t> </w:t>
      </w:r>
      <w:r>
        <w:rPr/>
        <w:t>олимпиады</w:t>
      </w:r>
      <w:r>
        <w:rPr>
          <w:spacing w:val="45"/>
        </w:rPr>
        <w:t> </w:t>
      </w:r>
      <w:r>
        <w:rPr/>
        <w:t>школьников</w:t>
      </w:r>
      <w:r>
        <w:rPr>
          <w:spacing w:val="42"/>
        </w:rPr>
        <w:t> </w:t>
      </w:r>
      <w:r>
        <w:rPr/>
        <w:t>проводится</w:t>
      </w:r>
      <w:r>
        <w:rPr>
          <w:spacing w:val="43"/>
        </w:rPr>
        <w:t> </w:t>
      </w:r>
      <w:r>
        <w:rPr/>
        <w:t>с</w:t>
      </w:r>
      <w:r>
        <w:rPr>
          <w:spacing w:val="-68"/>
        </w:rPr>
        <w:t> </w:t>
      </w:r>
      <w:r>
        <w:rPr/>
        <w:t>22 сентября по 29 октября 2021 года по русскому языку и русской литературе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учащихся</w:t>
      </w:r>
      <w:r>
        <w:rPr>
          <w:spacing w:val="1"/>
        </w:rPr>
        <w:t> </w:t>
      </w:r>
      <w:r>
        <w:rPr/>
        <w:t>школ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родным</w:t>
      </w:r>
      <w:r>
        <w:rPr>
          <w:spacing w:val="1"/>
        </w:rPr>
        <w:t> </w:t>
      </w:r>
      <w:r>
        <w:rPr/>
        <w:t>языком</w:t>
      </w:r>
      <w:r>
        <w:rPr>
          <w:spacing w:val="1"/>
        </w:rPr>
        <w:t> </w:t>
      </w:r>
      <w:r>
        <w:rPr/>
        <w:t>обучения,</w:t>
      </w:r>
      <w:r>
        <w:rPr>
          <w:spacing w:val="1"/>
        </w:rPr>
        <w:t> </w:t>
      </w:r>
      <w:r>
        <w:rPr/>
        <w:t>родным</w:t>
      </w:r>
      <w:r>
        <w:rPr>
          <w:spacing w:val="1"/>
        </w:rPr>
        <w:t> </w:t>
      </w:r>
      <w:r>
        <w:rPr/>
        <w:t>(чувашскому,</w:t>
      </w:r>
      <w:r>
        <w:rPr>
          <w:spacing w:val="-67"/>
        </w:rPr>
        <w:t> </w:t>
      </w:r>
      <w:r>
        <w:rPr/>
        <w:t>удмуртскому,</w:t>
      </w:r>
      <w:r>
        <w:rPr>
          <w:spacing w:val="1"/>
        </w:rPr>
        <w:t> </w:t>
      </w:r>
      <w:r>
        <w:rPr/>
        <w:t>марийскому,</w:t>
      </w:r>
      <w:r>
        <w:rPr>
          <w:spacing w:val="1"/>
        </w:rPr>
        <w:t> </w:t>
      </w:r>
      <w:r>
        <w:rPr/>
        <w:t>мордовскому)</w:t>
      </w:r>
      <w:r>
        <w:rPr>
          <w:spacing w:val="1"/>
        </w:rPr>
        <w:t> </w:t>
      </w:r>
      <w:r>
        <w:rPr/>
        <w:t>языкам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литературе,</w:t>
      </w:r>
      <w:r>
        <w:rPr>
          <w:spacing w:val="1"/>
        </w:rPr>
        <w:t> </w:t>
      </w:r>
      <w:r>
        <w:rPr/>
        <w:t>родному</w:t>
      </w:r>
      <w:r>
        <w:rPr>
          <w:spacing w:val="1"/>
        </w:rPr>
        <w:t> </w:t>
      </w:r>
      <w:r>
        <w:rPr/>
        <w:t>(татарский)</w:t>
      </w:r>
      <w:r>
        <w:rPr>
          <w:spacing w:val="1"/>
        </w:rPr>
        <w:t> </w:t>
      </w:r>
      <w:r>
        <w:rPr/>
        <w:t>языку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родной</w:t>
      </w:r>
      <w:r>
        <w:rPr>
          <w:spacing w:val="1"/>
        </w:rPr>
        <w:t> </w:t>
      </w:r>
      <w:r>
        <w:rPr/>
        <w:t>(татарская)</w:t>
      </w:r>
      <w:r>
        <w:rPr>
          <w:spacing w:val="1"/>
        </w:rPr>
        <w:t> </w:t>
      </w:r>
      <w:r>
        <w:rPr/>
        <w:t>литературе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учащихся</w:t>
      </w:r>
      <w:r>
        <w:rPr>
          <w:spacing w:val="1"/>
        </w:rPr>
        <w:t> </w:t>
      </w:r>
      <w:r>
        <w:rPr/>
        <w:t>школ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родным</w:t>
      </w:r>
      <w:r>
        <w:rPr>
          <w:spacing w:val="1"/>
        </w:rPr>
        <w:t> </w:t>
      </w:r>
      <w:r>
        <w:rPr/>
        <w:t>языком</w:t>
      </w:r>
      <w:r>
        <w:rPr>
          <w:spacing w:val="1"/>
        </w:rPr>
        <w:t> </w:t>
      </w:r>
      <w:r>
        <w:rPr/>
        <w:t>обучения,</w:t>
      </w:r>
      <w:r>
        <w:rPr>
          <w:spacing w:val="1"/>
        </w:rPr>
        <w:t> </w:t>
      </w:r>
      <w:r>
        <w:rPr/>
        <w:t>родному</w:t>
      </w:r>
      <w:r>
        <w:rPr>
          <w:spacing w:val="1"/>
        </w:rPr>
        <w:t> </w:t>
      </w:r>
      <w:r>
        <w:rPr/>
        <w:t>(татарский)</w:t>
      </w:r>
      <w:r>
        <w:rPr>
          <w:spacing w:val="1"/>
        </w:rPr>
        <w:t> </w:t>
      </w:r>
      <w:r>
        <w:rPr/>
        <w:t>языку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родной</w:t>
      </w:r>
      <w:r>
        <w:rPr>
          <w:spacing w:val="1"/>
        </w:rPr>
        <w:t> </w:t>
      </w:r>
      <w:r>
        <w:rPr/>
        <w:t>(татарская)</w:t>
      </w:r>
      <w:r>
        <w:rPr>
          <w:spacing w:val="-67"/>
        </w:rPr>
        <w:t> </w:t>
      </w:r>
      <w:r>
        <w:rPr/>
        <w:t>литературе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обучающихся-татар</w:t>
      </w:r>
      <w:r>
        <w:rPr>
          <w:spacing w:val="1"/>
        </w:rPr>
        <w:t> </w:t>
      </w:r>
      <w:r>
        <w:rPr/>
        <w:t>школ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русским</w:t>
      </w:r>
      <w:r>
        <w:rPr>
          <w:spacing w:val="1"/>
        </w:rPr>
        <w:t> </w:t>
      </w:r>
      <w:r>
        <w:rPr/>
        <w:t>языком</w:t>
      </w:r>
      <w:r>
        <w:rPr>
          <w:spacing w:val="1"/>
        </w:rPr>
        <w:t> </w:t>
      </w:r>
      <w:r>
        <w:rPr/>
        <w:t>обучения,</w:t>
      </w:r>
      <w:r>
        <w:rPr>
          <w:spacing w:val="1"/>
        </w:rPr>
        <w:t> </w:t>
      </w:r>
      <w:r>
        <w:rPr/>
        <w:t>татарскому</w:t>
      </w:r>
      <w:r>
        <w:rPr>
          <w:spacing w:val="1"/>
        </w:rPr>
        <w:t> </w:t>
      </w:r>
      <w:r>
        <w:rPr/>
        <w:t>языку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русскоязычных</w:t>
      </w:r>
      <w:r>
        <w:rPr>
          <w:spacing w:val="1"/>
        </w:rPr>
        <w:t> </w:t>
      </w:r>
      <w:r>
        <w:rPr/>
        <w:t>учащихся</w:t>
      </w:r>
      <w:r>
        <w:rPr>
          <w:spacing w:val="1"/>
        </w:rPr>
        <w:t> </w:t>
      </w:r>
      <w:r>
        <w:rPr/>
        <w:t>школ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русским</w:t>
      </w:r>
      <w:r>
        <w:rPr>
          <w:spacing w:val="1"/>
        </w:rPr>
        <w:t> </w:t>
      </w:r>
      <w:r>
        <w:rPr/>
        <w:t>языком</w:t>
      </w:r>
      <w:r>
        <w:rPr>
          <w:spacing w:val="1"/>
        </w:rPr>
        <w:t> </w:t>
      </w:r>
      <w:r>
        <w:rPr/>
        <w:t>обучения,</w:t>
      </w:r>
      <w:r>
        <w:rPr>
          <w:spacing w:val="1"/>
        </w:rPr>
        <w:t> </w:t>
      </w:r>
      <w:r>
        <w:rPr/>
        <w:t>восточным</w:t>
      </w:r>
      <w:r>
        <w:rPr>
          <w:spacing w:val="1"/>
        </w:rPr>
        <w:t> </w:t>
      </w:r>
      <w:r>
        <w:rPr/>
        <w:t>(арабскому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турецкому)</w:t>
      </w:r>
      <w:r>
        <w:rPr>
          <w:spacing w:val="1"/>
        </w:rPr>
        <w:t> </w:t>
      </w:r>
      <w:r>
        <w:rPr/>
        <w:t>языкам,</w:t>
      </w:r>
      <w:r>
        <w:rPr>
          <w:spacing w:val="1"/>
        </w:rPr>
        <w:t> </w:t>
      </w:r>
      <w:r>
        <w:rPr/>
        <w:t>геологии,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Татарстана</w:t>
      </w:r>
      <w:r>
        <w:rPr>
          <w:spacing w:val="-1"/>
        </w:rPr>
        <w:t> </w:t>
      </w:r>
      <w:r>
        <w:rPr/>
        <w:t>и татарского</w:t>
      </w:r>
      <w:r>
        <w:rPr>
          <w:spacing w:val="1"/>
        </w:rPr>
        <w:t> </w:t>
      </w:r>
      <w:r>
        <w:rPr/>
        <w:t>народа</w:t>
      </w:r>
      <w:r>
        <w:rPr>
          <w:spacing w:val="2"/>
        </w:rPr>
        <w:t> </w:t>
      </w:r>
      <w:r>
        <w:rPr/>
        <w:t>(Приложение</w:t>
      </w:r>
      <w:r>
        <w:rPr>
          <w:spacing w:val="-1"/>
        </w:rPr>
        <w:t> </w:t>
      </w:r>
      <w:r>
        <w:rPr/>
        <w:t>№</w:t>
      </w:r>
      <w:r>
        <w:rPr>
          <w:spacing w:val="-3"/>
        </w:rPr>
        <w:t> </w:t>
      </w:r>
      <w:r>
        <w:rPr/>
        <w:t>3).</w:t>
      </w:r>
    </w:p>
    <w:p>
      <w:pPr>
        <w:pStyle w:val="BodyText"/>
        <w:spacing w:line="360" w:lineRule="auto" w:before="2"/>
        <w:ind w:left="372" w:right="689" w:firstLine="720"/>
        <w:jc w:val="both"/>
      </w:pPr>
      <w:r>
        <w:rPr/>
        <w:t>Школьный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русскому</w:t>
      </w:r>
      <w:r>
        <w:rPr>
          <w:spacing w:val="1"/>
        </w:rPr>
        <w:t> </w:t>
      </w:r>
      <w:r>
        <w:rPr/>
        <w:t>языку,</w:t>
      </w:r>
      <w:r>
        <w:rPr>
          <w:spacing w:val="1"/>
        </w:rPr>
        <w:t> </w:t>
      </w:r>
      <w:r>
        <w:rPr/>
        <w:t>английскому языку, математике, ОБЖ проводится в одни и те же сроки, по</w:t>
      </w:r>
      <w:r>
        <w:rPr>
          <w:spacing w:val="1"/>
        </w:rPr>
        <w:t> </w:t>
      </w:r>
      <w:r>
        <w:rPr/>
        <w:t>одним и тем же заданиям, что и школьный этап</w:t>
      </w:r>
      <w:r>
        <w:rPr>
          <w:spacing w:val="1"/>
        </w:rPr>
        <w:t> </w:t>
      </w:r>
      <w:r>
        <w:rPr/>
        <w:t>всероссийской олимпиады</w:t>
      </w:r>
      <w:r>
        <w:rPr>
          <w:spacing w:val="1"/>
        </w:rPr>
        <w:t> </w:t>
      </w:r>
      <w:r>
        <w:rPr/>
        <w:t>школьников согласно графику проведения школьного этапа всероссийской и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-4"/>
        </w:rPr>
        <w:t> </w:t>
      </w:r>
      <w:r>
        <w:rPr/>
        <w:t>олимпиады</w:t>
      </w:r>
      <w:r>
        <w:rPr>
          <w:spacing w:val="-1"/>
        </w:rPr>
        <w:t> </w:t>
      </w:r>
      <w:r>
        <w:rPr/>
        <w:t>школьников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2021-2022 учебном</w:t>
      </w:r>
      <w:r>
        <w:rPr>
          <w:spacing w:val="-1"/>
        </w:rPr>
        <w:t> </w:t>
      </w:r>
      <w:r>
        <w:rPr/>
        <w:t>году.</w:t>
      </w:r>
    </w:p>
    <w:p>
      <w:pPr>
        <w:pStyle w:val="BodyText"/>
        <w:ind w:left="1081"/>
        <w:jc w:val="both"/>
      </w:pPr>
      <w:r>
        <w:rPr/>
        <w:t>Взимание</w:t>
      </w:r>
      <w:r>
        <w:rPr>
          <w:spacing w:val="-4"/>
        </w:rPr>
        <w:t> </w:t>
      </w:r>
      <w:r>
        <w:rPr/>
        <w:t>платы за</w:t>
      </w:r>
      <w:r>
        <w:rPr>
          <w:spacing w:val="-4"/>
        </w:rPr>
        <w:t> </w:t>
      </w:r>
      <w:r>
        <w:rPr/>
        <w:t>участие в</w:t>
      </w:r>
      <w:r>
        <w:rPr>
          <w:spacing w:val="-1"/>
        </w:rPr>
        <w:t> </w:t>
      </w:r>
      <w:r>
        <w:rPr/>
        <w:t>олимпиадах</w:t>
      </w:r>
      <w:r>
        <w:rPr>
          <w:spacing w:val="3"/>
        </w:rPr>
        <w:t> </w:t>
      </w:r>
      <w:r>
        <w:rPr/>
        <w:t>не</w:t>
      </w:r>
      <w:r>
        <w:rPr>
          <w:spacing w:val="-3"/>
        </w:rPr>
        <w:t> </w:t>
      </w:r>
      <w:r>
        <w:rPr/>
        <w:t>допускается.</w:t>
      </w:r>
    </w:p>
    <w:p>
      <w:pPr>
        <w:pStyle w:val="BodyText"/>
        <w:spacing w:line="360" w:lineRule="auto" w:before="161"/>
        <w:ind w:left="372" w:right="694" w:firstLine="720"/>
        <w:jc w:val="both"/>
      </w:pPr>
      <w:r>
        <w:rPr/>
        <w:t>Участники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вправе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олимпиадные</w:t>
      </w:r>
      <w:r>
        <w:rPr>
          <w:spacing w:val="1"/>
        </w:rPr>
        <w:t> </w:t>
      </w:r>
      <w:r>
        <w:rPr/>
        <w:t>задания,</w:t>
      </w:r>
      <w:r>
        <w:rPr>
          <w:spacing w:val="1"/>
        </w:rPr>
        <w:t> </w:t>
      </w:r>
      <w:r>
        <w:rPr/>
        <w:t>разработанные для более старших классов по отношению к тем, в которых они</w:t>
      </w:r>
      <w:r>
        <w:rPr>
          <w:spacing w:val="1"/>
        </w:rPr>
        <w:t> </w:t>
      </w:r>
      <w:r>
        <w:rPr/>
        <w:t>проходят</w:t>
      </w:r>
      <w:r>
        <w:rPr>
          <w:spacing w:val="1"/>
        </w:rPr>
        <w:t> </w:t>
      </w:r>
      <w:r>
        <w:rPr/>
        <w:t>обучения.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последующие</w:t>
      </w:r>
      <w:r>
        <w:rPr>
          <w:spacing w:val="1"/>
        </w:rPr>
        <w:t> </w:t>
      </w:r>
      <w:r>
        <w:rPr/>
        <w:t>этапы</w:t>
      </w:r>
      <w:r>
        <w:rPr>
          <w:spacing w:val="1"/>
        </w:rPr>
        <w:t> </w:t>
      </w:r>
      <w:r>
        <w:rPr/>
        <w:t>олимпиады,</w:t>
      </w:r>
      <w:r>
        <w:rPr>
          <w:spacing w:val="1"/>
        </w:rPr>
        <w:t> </w:t>
      </w:r>
      <w:r>
        <w:rPr/>
        <w:t>данные</w:t>
      </w:r>
      <w:r>
        <w:rPr>
          <w:spacing w:val="1"/>
        </w:rPr>
        <w:t> </w:t>
      </w:r>
      <w:r>
        <w:rPr/>
        <w:t>участники</w:t>
      </w:r>
      <w:r>
        <w:rPr>
          <w:spacing w:val="1"/>
        </w:rPr>
        <w:t> </w:t>
      </w:r>
      <w:r>
        <w:rPr/>
        <w:t>выполняют</w:t>
      </w:r>
      <w:r>
        <w:rPr>
          <w:spacing w:val="1"/>
        </w:rPr>
        <w:t> </w:t>
      </w:r>
      <w:r>
        <w:rPr/>
        <w:t>олимпиадные</w:t>
      </w:r>
      <w:r>
        <w:rPr>
          <w:spacing w:val="1"/>
        </w:rPr>
        <w:t> </w:t>
      </w:r>
      <w:r>
        <w:rPr/>
        <w:t>задания,</w:t>
      </w:r>
      <w:r>
        <w:rPr>
          <w:spacing w:val="1"/>
        </w:rPr>
        <w:t> </w:t>
      </w:r>
      <w:r>
        <w:rPr/>
        <w:t>разработанные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класса,</w:t>
      </w:r>
      <w:r>
        <w:rPr>
          <w:spacing w:val="1"/>
        </w:rPr>
        <w:t> </w:t>
      </w:r>
      <w:r>
        <w:rPr/>
        <w:t>который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выбрали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школьном</w:t>
      </w:r>
      <w:r>
        <w:rPr>
          <w:spacing w:val="7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олимпиады.</w:t>
      </w:r>
    </w:p>
    <w:p>
      <w:pPr>
        <w:pStyle w:val="BodyText"/>
        <w:spacing w:line="360" w:lineRule="auto"/>
        <w:ind w:left="372" w:right="695" w:firstLine="708"/>
        <w:jc w:val="both"/>
      </w:pPr>
      <w:r>
        <w:rPr/>
        <w:t>Участники</w:t>
      </w:r>
      <w:r>
        <w:rPr>
          <w:spacing w:val="1"/>
        </w:rPr>
        <w:t> </w:t>
      </w:r>
      <w:r>
        <w:rPr/>
        <w:t>олимпиады,</w:t>
      </w:r>
      <w:r>
        <w:rPr>
          <w:spacing w:val="1"/>
        </w:rPr>
        <w:t> </w:t>
      </w:r>
      <w:r>
        <w:rPr/>
        <w:t>осваивающие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образовательные</w:t>
      </w:r>
      <w:r>
        <w:rPr>
          <w:spacing w:val="1"/>
        </w:rPr>
        <w:t> </w:t>
      </w:r>
      <w:r>
        <w:rPr/>
        <w:t>программы в форме самообразования или семейного образования, принимают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школьном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выбору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которую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зачислены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прохождения</w:t>
      </w:r>
      <w:r>
        <w:rPr>
          <w:spacing w:val="1"/>
        </w:rPr>
        <w:t> </w:t>
      </w:r>
      <w:r>
        <w:rPr/>
        <w:t>промежуточной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(или)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2"/>
        </w:rPr>
        <w:t> </w:t>
      </w:r>
      <w:r>
        <w:rPr/>
        <w:t>итоговой</w:t>
      </w:r>
      <w:r>
        <w:rPr>
          <w:spacing w:val="70"/>
        </w:rPr>
        <w:t> </w:t>
      </w:r>
      <w:r>
        <w:rPr/>
        <w:t>аттестации</w:t>
      </w:r>
      <w:r>
        <w:rPr>
          <w:spacing w:val="69"/>
        </w:rPr>
        <w:t> </w:t>
      </w:r>
      <w:r>
        <w:rPr/>
        <w:t>по</w:t>
      </w:r>
      <w:r>
        <w:rPr>
          <w:spacing w:val="70"/>
        </w:rPr>
        <w:t> </w:t>
      </w:r>
      <w:r>
        <w:rPr/>
        <w:t>соответствующим</w:t>
      </w:r>
    </w:p>
    <w:p>
      <w:pPr>
        <w:spacing w:after="0" w:line="360" w:lineRule="auto"/>
        <w:jc w:val="both"/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spacing w:line="360" w:lineRule="auto" w:before="67"/>
        <w:ind w:left="372" w:right="687"/>
        <w:jc w:val="both"/>
      </w:pPr>
      <w:r>
        <w:rPr/>
        <w:t>образовательным программам, в том числе с использованием информационно-</w:t>
      </w:r>
      <w:r>
        <w:rPr>
          <w:spacing w:val="1"/>
        </w:rPr>
        <w:t> </w:t>
      </w:r>
      <w:r>
        <w:rPr/>
        <w:t>коммуникационных технологий, или в образовательной организации по месту</w:t>
      </w:r>
      <w:r>
        <w:rPr>
          <w:spacing w:val="1"/>
        </w:rPr>
        <w:t> </w:t>
      </w:r>
      <w:r>
        <w:rPr/>
        <w:t>проживания</w:t>
      </w:r>
      <w:r>
        <w:rPr>
          <w:spacing w:val="-1"/>
        </w:rPr>
        <w:t> </w:t>
      </w:r>
      <w:r>
        <w:rPr/>
        <w:t>участника</w:t>
      </w:r>
      <w:r>
        <w:rPr>
          <w:spacing w:val="-3"/>
        </w:rPr>
        <w:t> </w:t>
      </w:r>
      <w:r>
        <w:rPr/>
        <w:t>олимпиады.</w:t>
      </w:r>
    </w:p>
    <w:p>
      <w:pPr>
        <w:pStyle w:val="BodyText"/>
        <w:spacing w:line="360" w:lineRule="auto" w:before="1"/>
        <w:ind w:left="372" w:right="694" w:firstLine="708"/>
        <w:jc w:val="both"/>
      </w:pPr>
      <w:r>
        <w:rPr/>
        <w:t>Участники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ОВЗ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дети-инвалиды</w:t>
      </w:r>
      <w:r>
        <w:rPr>
          <w:spacing w:val="1"/>
        </w:rPr>
        <w:t> </w:t>
      </w:r>
      <w:r>
        <w:rPr/>
        <w:t>принимают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олимпиаде</w:t>
      </w:r>
      <w:r>
        <w:rPr>
          <w:spacing w:val="-4"/>
        </w:rPr>
        <w:t> </w:t>
      </w:r>
      <w:r>
        <w:rPr/>
        <w:t>на общих</w:t>
      </w:r>
      <w:r>
        <w:rPr>
          <w:spacing w:val="1"/>
        </w:rPr>
        <w:t> </w:t>
      </w:r>
      <w:r>
        <w:rPr/>
        <w:t>основаниях.</w:t>
      </w:r>
    </w:p>
    <w:p>
      <w:pPr>
        <w:pStyle w:val="BodyText"/>
        <w:spacing w:line="360" w:lineRule="auto" w:before="1"/>
        <w:ind w:left="372" w:right="689" w:firstLine="708"/>
        <w:jc w:val="both"/>
      </w:pPr>
      <w:r>
        <w:rPr/>
        <w:t>При необходимости для детей с ОВЗ создаются специальные условия для</w:t>
      </w:r>
      <w:r>
        <w:rPr>
          <w:spacing w:val="1"/>
        </w:rPr>
        <w:t> </w:t>
      </w:r>
      <w:r>
        <w:rPr/>
        <w:t>обеспечения возможности их участия, учитывающие состояние их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особенности</w:t>
      </w:r>
      <w:r>
        <w:rPr>
          <w:spacing w:val="-1"/>
        </w:rPr>
        <w:t> </w:t>
      </w:r>
      <w:r>
        <w:rPr/>
        <w:t>психофизического</w:t>
      </w:r>
      <w:r>
        <w:rPr>
          <w:spacing w:val="1"/>
        </w:rPr>
        <w:t> </w:t>
      </w:r>
      <w:r>
        <w:rPr/>
        <w:t>развития,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том числе:</w:t>
      </w:r>
    </w:p>
    <w:p>
      <w:pPr>
        <w:pStyle w:val="BodyText"/>
        <w:spacing w:line="360" w:lineRule="auto"/>
        <w:ind w:left="372" w:right="691" w:firstLine="708"/>
        <w:jc w:val="both"/>
      </w:pPr>
      <w:r>
        <w:rPr/>
        <w:t>беспрепятственный доступ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место</w:t>
      </w:r>
      <w:r>
        <w:rPr>
          <w:spacing w:val="1"/>
        </w:rPr>
        <w:t> </w:t>
      </w:r>
      <w:r>
        <w:rPr/>
        <w:t>проведения олимпиады</w:t>
      </w:r>
      <w:r>
        <w:rPr>
          <w:spacing w:val="1"/>
        </w:rPr>
        <w:t> </w:t>
      </w:r>
      <w:r>
        <w:rPr/>
        <w:t>(наличие</w:t>
      </w:r>
      <w:r>
        <w:rPr>
          <w:spacing w:val="1"/>
        </w:rPr>
        <w:t> </w:t>
      </w:r>
      <w:r>
        <w:rPr/>
        <w:t>пандусов,</w:t>
      </w:r>
      <w:r>
        <w:rPr>
          <w:spacing w:val="1"/>
        </w:rPr>
        <w:t> </w:t>
      </w:r>
      <w:r>
        <w:rPr/>
        <w:t>поручней,</w:t>
      </w:r>
      <w:r>
        <w:rPr>
          <w:spacing w:val="1"/>
        </w:rPr>
        <w:t> </w:t>
      </w:r>
      <w:r>
        <w:rPr/>
        <w:t>расширенных</w:t>
      </w:r>
      <w:r>
        <w:rPr>
          <w:spacing w:val="1"/>
        </w:rPr>
        <w:t> </w:t>
      </w:r>
      <w:r>
        <w:rPr/>
        <w:t>дверных</w:t>
      </w:r>
      <w:r>
        <w:rPr>
          <w:spacing w:val="1"/>
        </w:rPr>
        <w:t> </w:t>
      </w:r>
      <w:r>
        <w:rPr/>
        <w:t>проемов,</w:t>
      </w:r>
      <w:r>
        <w:rPr>
          <w:spacing w:val="1"/>
        </w:rPr>
        <w:t> </w:t>
      </w:r>
      <w:r>
        <w:rPr/>
        <w:t>лифтов,</w:t>
      </w:r>
      <w:r>
        <w:rPr>
          <w:spacing w:val="1"/>
        </w:rPr>
        <w:t> </w:t>
      </w:r>
      <w:r>
        <w:rPr/>
        <w:t>расположение</w:t>
      </w:r>
      <w:r>
        <w:rPr>
          <w:spacing w:val="1"/>
        </w:rPr>
        <w:t> </w:t>
      </w:r>
      <w:r>
        <w:rPr/>
        <w:t>аудитории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первом</w:t>
      </w:r>
      <w:r>
        <w:rPr>
          <w:spacing w:val="1"/>
        </w:rPr>
        <w:t> </w:t>
      </w:r>
      <w:r>
        <w:rPr/>
        <w:t>этаже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отсутствии</w:t>
      </w:r>
      <w:r>
        <w:rPr>
          <w:spacing w:val="1"/>
        </w:rPr>
        <w:t> </w:t>
      </w:r>
      <w:r>
        <w:rPr/>
        <w:t>лифтов;</w:t>
      </w:r>
      <w:r>
        <w:rPr>
          <w:spacing w:val="1"/>
        </w:rPr>
        <w:t> </w:t>
      </w:r>
      <w:r>
        <w:rPr/>
        <w:t>наличие</w:t>
      </w:r>
      <w:r>
        <w:rPr>
          <w:spacing w:val="-67"/>
        </w:rPr>
        <w:t> </w:t>
      </w:r>
      <w:r>
        <w:rPr/>
        <w:t>специальных кресел</w:t>
      </w:r>
      <w:r>
        <w:rPr>
          <w:spacing w:val="-3"/>
        </w:rPr>
        <w:t> </w:t>
      </w:r>
      <w:r>
        <w:rPr/>
        <w:t>и других приспособлений);</w:t>
      </w:r>
    </w:p>
    <w:p>
      <w:pPr>
        <w:pStyle w:val="BodyText"/>
        <w:spacing w:line="360" w:lineRule="auto"/>
        <w:ind w:left="372" w:right="691" w:firstLine="708"/>
        <w:jc w:val="both"/>
      </w:pPr>
      <w:r>
        <w:rPr/>
        <w:t>присутствие</w:t>
      </w:r>
      <w:r>
        <w:rPr>
          <w:spacing w:val="1"/>
        </w:rPr>
        <w:t> </w:t>
      </w:r>
      <w:r>
        <w:rPr/>
        <w:t>ассистентов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специалистов,</w:t>
      </w:r>
      <w:r>
        <w:rPr>
          <w:spacing w:val="1"/>
        </w:rPr>
        <w:t> </w:t>
      </w:r>
      <w:r>
        <w:rPr/>
        <w:t>оказывающих</w:t>
      </w:r>
      <w:r>
        <w:rPr>
          <w:spacing w:val="1"/>
        </w:rPr>
        <w:t> </w:t>
      </w:r>
      <w:r>
        <w:rPr/>
        <w:t>участникам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с ОВЗ и детям-инвалидам необходимую</w:t>
      </w:r>
      <w:r>
        <w:rPr>
          <w:spacing w:val="1"/>
        </w:rPr>
        <w:t> </w:t>
      </w:r>
      <w:r>
        <w:rPr/>
        <w:t>техническую</w:t>
      </w:r>
      <w:r>
        <w:rPr>
          <w:spacing w:val="1"/>
        </w:rPr>
        <w:t> </w:t>
      </w:r>
      <w:r>
        <w:rPr/>
        <w:t>помощь 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особенностей</w:t>
      </w:r>
      <w:r>
        <w:rPr>
          <w:spacing w:val="1"/>
        </w:rPr>
        <w:t> </w:t>
      </w:r>
      <w:r>
        <w:rPr/>
        <w:t>психофизического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индивидуальных возможностей (далее - ассистенты), помогающих им занять</w:t>
      </w:r>
      <w:r>
        <w:rPr>
          <w:spacing w:val="1"/>
        </w:rPr>
        <w:t> </w:t>
      </w:r>
      <w:r>
        <w:rPr/>
        <w:t>рабочее место, передвигаться, прочитать задание, перенести ответы в бланки</w:t>
      </w:r>
      <w:r>
        <w:rPr>
          <w:spacing w:val="1"/>
        </w:rPr>
        <w:t> </w:t>
      </w:r>
      <w:r>
        <w:rPr/>
        <w:t>ответов,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ассистент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являться</w:t>
      </w:r>
      <w:r>
        <w:rPr>
          <w:spacing w:val="1"/>
        </w:rPr>
        <w:t> </w:t>
      </w:r>
      <w:r>
        <w:rPr/>
        <w:t>специалистом</w:t>
      </w:r>
      <w:r>
        <w:rPr>
          <w:spacing w:val="1"/>
        </w:rPr>
        <w:t> </w:t>
      </w:r>
      <w:r>
        <w:rPr/>
        <w:t>предметной</w:t>
      </w:r>
      <w:r>
        <w:rPr>
          <w:spacing w:val="1"/>
        </w:rPr>
        <w:t> </w:t>
      </w:r>
      <w:r>
        <w:rPr/>
        <w:t>области,</w:t>
      </w:r>
      <w:r>
        <w:rPr>
          <w:spacing w:val="-1"/>
        </w:rPr>
        <w:t> </w:t>
      </w:r>
      <w:r>
        <w:rPr/>
        <w:t>по</w:t>
      </w:r>
      <w:r>
        <w:rPr>
          <w:spacing w:val="1"/>
        </w:rPr>
        <w:t> </w:t>
      </w:r>
      <w:r>
        <w:rPr/>
        <w:t>которой</w:t>
      </w:r>
      <w:r>
        <w:rPr>
          <w:spacing w:val="-2"/>
        </w:rPr>
        <w:t> </w:t>
      </w:r>
      <w:r>
        <w:rPr/>
        <w:t>проводится</w:t>
      </w:r>
      <w:r>
        <w:rPr>
          <w:spacing w:val="-3"/>
        </w:rPr>
        <w:t> </w:t>
      </w:r>
      <w:r>
        <w:rPr/>
        <w:t>олимпиада;</w:t>
      </w:r>
    </w:p>
    <w:p>
      <w:pPr>
        <w:pStyle w:val="BodyText"/>
        <w:spacing w:line="360" w:lineRule="auto" w:before="1"/>
        <w:ind w:left="372" w:right="698" w:firstLine="708"/>
        <w:jc w:val="both"/>
      </w:pPr>
      <w:r>
        <w:rPr/>
        <w:t>использование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олимпиаде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выполнения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технических средств;</w:t>
      </w:r>
    </w:p>
    <w:p>
      <w:pPr>
        <w:pStyle w:val="BodyText"/>
        <w:spacing w:line="362" w:lineRule="auto"/>
        <w:ind w:left="372" w:right="694" w:firstLine="708"/>
        <w:jc w:val="both"/>
      </w:pPr>
      <w:r>
        <w:rPr/>
        <w:t>привлечение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необходимости</w:t>
      </w:r>
      <w:r>
        <w:rPr>
          <w:spacing w:val="1"/>
        </w:rPr>
        <w:t> </w:t>
      </w:r>
      <w:r>
        <w:rPr/>
        <w:t>ассистента-сурдопереводчика</w:t>
      </w:r>
      <w:r>
        <w:rPr>
          <w:spacing w:val="1"/>
        </w:rPr>
        <w:t> </w:t>
      </w:r>
      <w:r>
        <w:rPr/>
        <w:t>(для</w:t>
      </w:r>
      <w:r>
        <w:rPr>
          <w:spacing w:val="1"/>
        </w:rPr>
        <w:t> </w:t>
      </w:r>
      <w:r>
        <w:rPr/>
        <w:t>глухих и слабослышащих участников</w:t>
      </w:r>
      <w:r>
        <w:rPr>
          <w:spacing w:val="-2"/>
        </w:rPr>
        <w:t> </w:t>
      </w:r>
      <w:r>
        <w:rPr/>
        <w:t>олимпиады);</w:t>
      </w:r>
    </w:p>
    <w:p>
      <w:pPr>
        <w:pStyle w:val="BodyText"/>
        <w:spacing w:line="360" w:lineRule="auto"/>
        <w:ind w:left="372" w:right="698" w:firstLine="708"/>
        <w:jc w:val="both"/>
      </w:pPr>
      <w:r>
        <w:rPr/>
        <w:t>использование</w:t>
      </w:r>
      <w:r>
        <w:rPr>
          <w:spacing w:val="1"/>
        </w:rPr>
        <w:t> </w:t>
      </w:r>
      <w:r>
        <w:rPr/>
        <w:t>звукоусиливающей</w:t>
      </w:r>
      <w:r>
        <w:rPr>
          <w:spacing w:val="1"/>
        </w:rPr>
        <w:t> </w:t>
      </w:r>
      <w:r>
        <w:rPr/>
        <w:t>аппаратуры</w:t>
      </w:r>
      <w:r>
        <w:rPr>
          <w:spacing w:val="1"/>
        </w:rPr>
        <w:t> </w:t>
      </w:r>
      <w:r>
        <w:rPr/>
        <w:t>(для</w:t>
      </w:r>
      <w:r>
        <w:rPr>
          <w:spacing w:val="1"/>
        </w:rPr>
        <w:t> </w:t>
      </w:r>
      <w:r>
        <w:rPr/>
        <w:t>слабослышащих</w:t>
      </w:r>
      <w:r>
        <w:rPr>
          <w:spacing w:val="1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олимпиады);</w:t>
      </w:r>
    </w:p>
    <w:p>
      <w:pPr>
        <w:pStyle w:val="BodyText"/>
        <w:spacing w:line="360" w:lineRule="auto"/>
        <w:ind w:left="372" w:right="691" w:firstLine="708"/>
        <w:jc w:val="both"/>
      </w:pPr>
      <w:r>
        <w:rPr/>
        <w:t>оформление олимпиадных заданий рельефно-точечным шрифтом Брайля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виде</w:t>
      </w:r>
      <w:r>
        <w:rPr>
          <w:spacing w:val="1"/>
        </w:rPr>
        <w:t> </w:t>
      </w:r>
      <w:r>
        <w:rPr/>
        <w:t>электронного</w:t>
      </w:r>
      <w:r>
        <w:rPr>
          <w:spacing w:val="1"/>
        </w:rPr>
        <w:t> </w:t>
      </w:r>
      <w:r>
        <w:rPr/>
        <w:t>документа,</w:t>
      </w:r>
      <w:r>
        <w:rPr>
          <w:spacing w:val="1"/>
        </w:rPr>
        <w:t> </w:t>
      </w:r>
      <w:r>
        <w:rPr/>
        <w:t>доступного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/>
        <w:t>компьютера;</w:t>
      </w:r>
      <w:r>
        <w:rPr>
          <w:spacing w:val="1"/>
        </w:rPr>
        <w:t> </w:t>
      </w:r>
      <w:r>
        <w:rPr/>
        <w:t>выполнение олимпиадной работы рельефно-точечным шрифтом Брайля или на</w:t>
      </w:r>
      <w:r>
        <w:rPr>
          <w:spacing w:val="1"/>
        </w:rPr>
        <w:t> </w:t>
      </w:r>
      <w:r>
        <w:rPr/>
        <w:t>компьютере;</w:t>
      </w:r>
      <w:r>
        <w:rPr>
          <w:spacing w:val="62"/>
        </w:rPr>
        <w:t> </w:t>
      </w:r>
      <w:r>
        <w:rPr/>
        <w:t>обеспечение</w:t>
      </w:r>
      <w:r>
        <w:rPr>
          <w:spacing w:val="64"/>
        </w:rPr>
        <w:t> </w:t>
      </w:r>
      <w:r>
        <w:rPr/>
        <w:t>достаточным</w:t>
      </w:r>
      <w:r>
        <w:rPr>
          <w:spacing w:val="61"/>
        </w:rPr>
        <w:t> </w:t>
      </w:r>
      <w:r>
        <w:rPr/>
        <w:t>количеством</w:t>
      </w:r>
      <w:r>
        <w:rPr>
          <w:spacing w:val="64"/>
        </w:rPr>
        <w:t> </w:t>
      </w:r>
      <w:r>
        <w:rPr/>
        <w:t>специальных</w:t>
      </w:r>
    </w:p>
    <w:p>
      <w:pPr>
        <w:spacing w:after="0" w:line="360" w:lineRule="auto"/>
        <w:jc w:val="both"/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spacing w:line="362" w:lineRule="auto" w:before="67"/>
        <w:ind w:left="372" w:right="692"/>
        <w:jc w:val="both"/>
      </w:pPr>
      <w:r>
        <w:rPr/>
        <w:t>принадлежностей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оформления</w:t>
      </w:r>
      <w:r>
        <w:rPr>
          <w:spacing w:val="1"/>
        </w:rPr>
        <w:t> </w:t>
      </w:r>
      <w:r>
        <w:rPr/>
        <w:t>ответов</w:t>
      </w:r>
      <w:r>
        <w:rPr>
          <w:spacing w:val="1"/>
        </w:rPr>
        <w:t> </w:t>
      </w:r>
      <w:r>
        <w:rPr/>
        <w:t>рельефно-точечным</w:t>
      </w:r>
      <w:r>
        <w:rPr>
          <w:spacing w:val="1"/>
        </w:rPr>
        <w:t> </w:t>
      </w:r>
      <w:r>
        <w:rPr/>
        <w:t>шрифтом</w:t>
      </w:r>
      <w:r>
        <w:rPr>
          <w:spacing w:val="1"/>
        </w:rPr>
        <w:t> </w:t>
      </w:r>
      <w:r>
        <w:rPr/>
        <w:t>Брайля,</w:t>
      </w:r>
      <w:r>
        <w:rPr>
          <w:spacing w:val="-1"/>
        </w:rPr>
        <w:t> </w:t>
      </w:r>
      <w:r>
        <w:rPr/>
        <w:t>компьютером (для</w:t>
      </w:r>
      <w:r>
        <w:rPr>
          <w:spacing w:val="-1"/>
        </w:rPr>
        <w:t> </w:t>
      </w:r>
      <w:r>
        <w:rPr/>
        <w:t>слепых</w:t>
      </w:r>
      <w:r>
        <w:rPr>
          <w:spacing w:val="1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олимпиады);</w:t>
      </w:r>
    </w:p>
    <w:p>
      <w:pPr>
        <w:pStyle w:val="BodyText"/>
        <w:spacing w:line="360" w:lineRule="auto"/>
        <w:ind w:left="372" w:right="690" w:firstLine="708"/>
        <w:jc w:val="both"/>
      </w:pPr>
      <w:r>
        <w:rPr/>
        <w:t>копирование</w:t>
      </w:r>
      <w:r>
        <w:rPr>
          <w:spacing w:val="1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увеличенном</w:t>
      </w:r>
      <w:r>
        <w:rPr>
          <w:spacing w:val="1"/>
        </w:rPr>
        <w:t> </w:t>
      </w:r>
      <w:r>
        <w:rPr/>
        <w:t>размере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день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аудитории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присутствии</w:t>
      </w:r>
      <w:r>
        <w:rPr>
          <w:spacing w:val="1"/>
        </w:rPr>
        <w:t> </w:t>
      </w:r>
      <w:r>
        <w:rPr/>
        <w:t>членов</w:t>
      </w:r>
      <w:r>
        <w:rPr>
          <w:spacing w:val="1"/>
        </w:rPr>
        <w:t> </w:t>
      </w:r>
      <w:r>
        <w:rPr/>
        <w:t>оргкомитета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олимпиады;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аудиторий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-67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увеличительными</w:t>
      </w:r>
      <w:r>
        <w:rPr>
          <w:spacing w:val="1"/>
        </w:rPr>
        <w:t> </w:t>
      </w:r>
      <w:r>
        <w:rPr/>
        <w:t>устройствами;</w:t>
      </w:r>
      <w:r>
        <w:rPr>
          <w:spacing w:val="1"/>
        </w:rPr>
        <w:t> </w:t>
      </w:r>
      <w:r>
        <w:rPr/>
        <w:t>индивидуальное</w:t>
      </w:r>
      <w:r>
        <w:rPr>
          <w:spacing w:val="1"/>
        </w:rPr>
        <w:t> </w:t>
      </w:r>
      <w:r>
        <w:rPr/>
        <w:t>равномерное</w:t>
      </w:r>
      <w:r>
        <w:rPr>
          <w:spacing w:val="-67"/>
        </w:rPr>
        <w:t> </w:t>
      </w:r>
      <w:r>
        <w:rPr/>
        <w:t>освещение</w:t>
      </w:r>
      <w:r>
        <w:rPr>
          <w:spacing w:val="-2"/>
        </w:rPr>
        <w:t> </w:t>
      </w:r>
      <w:r>
        <w:rPr/>
        <w:t>не</w:t>
      </w:r>
      <w:r>
        <w:rPr>
          <w:spacing w:val="-1"/>
        </w:rPr>
        <w:t> </w:t>
      </w:r>
      <w:r>
        <w:rPr/>
        <w:t>менее</w:t>
      </w:r>
      <w:r>
        <w:rPr>
          <w:spacing w:val="-3"/>
        </w:rPr>
        <w:t> </w:t>
      </w:r>
      <w:r>
        <w:rPr/>
        <w:t>300</w:t>
      </w:r>
      <w:r>
        <w:rPr>
          <w:spacing w:val="-1"/>
        </w:rPr>
        <w:t> </w:t>
      </w:r>
      <w:r>
        <w:rPr/>
        <w:t>люкс</w:t>
      </w:r>
      <w:r>
        <w:rPr>
          <w:spacing w:val="-1"/>
        </w:rPr>
        <w:t> </w:t>
      </w:r>
      <w:r>
        <w:rPr/>
        <w:t>(для</w:t>
      </w:r>
      <w:r>
        <w:rPr>
          <w:spacing w:val="-1"/>
        </w:rPr>
        <w:t> </w:t>
      </w:r>
      <w:r>
        <w:rPr/>
        <w:t>слабовидящих</w:t>
      </w:r>
      <w:r>
        <w:rPr>
          <w:spacing w:val="-1"/>
        </w:rPr>
        <w:t> </w:t>
      </w:r>
      <w:r>
        <w:rPr/>
        <w:t>участников</w:t>
      </w:r>
      <w:r>
        <w:rPr>
          <w:spacing w:val="-3"/>
        </w:rPr>
        <w:t> </w:t>
      </w:r>
      <w:r>
        <w:rPr/>
        <w:t>олимпиады).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1"/>
        </w:numPr>
        <w:tabs>
          <w:tab w:pos="4497" w:val="left" w:leader="none"/>
        </w:tabs>
        <w:spacing w:line="240" w:lineRule="auto" w:before="1" w:after="0"/>
        <w:ind w:left="4497" w:right="0" w:hanging="360"/>
        <w:jc w:val="both"/>
        <w:rPr>
          <w:b/>
          <w:sz w:val="28"/>
        </w:rPr>
      </w:pPr>
      <w:r>
        <w:rPr>
          <w:b/>
          <w:sz w:val="28"/>
          <w:u w:val="thick"/>
        </w:rPr>
        <w:t>Порядок</w:t>
      </w:r>
      <w:r>
        <w:rPr>
          <w:b/>
          <w:spacing w:val="-6"/>
          <w:sz w:val="28"/>
          <w:u w:val="thick"/>
        </w:rPr>
        <w:t> </w:t>
      </w:r>
      <w:r>
        <w:rPr>
          <w:b/>
          <w:sz w:val="28"/>
          <w:u w:val="thick"/>
        </w:rPr>
        <w:t>проведения</w:t>
      </w:r>
    </w:p>
    <w:p>
      <w:pPr>
        <w:pStyle w:val="BodyText"/>
        <w:spacing w:line="360" w:lineRule="auto" w:before="158"/>
        <w:ind w:left="372" w:right="690" w:firstLine="708"/>
        <w:jc w:val="both"/>
      </w:pPr>
      <w:r>
        <w:rPr/>
        <w:t>С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повышения</w:t>
      </w:r>
      <w:r>
        <w:rPr>
          <w:spacing w:val="1"/>
        </w:rPr>
        <w:t> </w:t>
      </w:r>
      <w:r>
        <w:rPr/>
        <w:t>объективности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школьников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единого</w:t>
      </w:r>
      <w:r>
        <w:rPr>
          <w:spacing w:val="1"/>
        </w:rPr>
        <w:t> </w:t>
      </w:r>
      <w:r>
        <w:rPr/>
        <w:t>критериального</w:t>
      </w:r>
      <w:r>
        <w:rPr>
          <w:spacing w:val="1"/>
        </w:rPr>
        <w:t> </w:t>
      </w:r>
      <w:r>
        <w:rPr/>
        <w:t>подхода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оцениванию</w:t>
      </w:r>
      <w:r>
        <w:rPr>
          <w:spacing w:val="1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Республике</w:t>
      </w:r>
      <w:r>
        <w:rPr>
          <w:spacing w:val="1"/>
        </w:rPr>
        <w:t> </w:t>
      </w:r>
      <w:r>
        <w:rPr/>
        <w:t>Татарстан</w:t>
      </w:r>
      <w:r>
        <w:rPr>
          <w:spacing w:val="1"/>
        </w:rPr>
        <w:t> </w:t>
      </w:r>
      <w:r>
        <w:rPr/>
        <w:t>ГАОУ</w:t>
      </w:r>
      <w:r>
        <w:rPr>
          <w:spacing w:val="1"/>
        </w:rPr>
        <w:t> </w:t>
      </w:r>
      <w:r>
        <w:rPr/>
        <w:t>«РОЦ»</w:t>
      </w:r>
      <w:r>
        <w:rPr>
          <w:spacing w:val="1"/>
        </w:rPr>
        <w:t> </w:t>
      </w:r>
      <w:r>
        <w:rPr/>
        <w:t>организует</w:t>
      </w:r>
      <w:r>
        <w:rPr>
          <w:spacing w:val="1"/>
        </w:rPr>
        <w:t> </w:t>
      </w:r>
      <w:r>
        <w:rPr/>
        <w:t>разработку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экспертизу</w:t>
      </w:r>
      <w:r>
        <w:rPr>
          <w:spacing w:val="1"/>
        </w:rPr>
        <w:t> </w:t>
      </w:r>
      <w:r>
        <w:rPr/>
        <w:t>единых</w:t>
      </w:r>
      <w:r>
        <w:rPr>
          <w:spacing w:val="1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предметам</w:t>
      </w:r>
      <w:r>
        <w:rPr>
          <w:spacing w:val="71"/>
        </w:rPr>
        <w:t> </w:t>
      </w:r>
      <w:r>
        <w:rPr/>
        <w:t>школьного</w:t>
      </w:r>
      <w:r>
        <w:rPr>
          <w:spacing w:val="71"/>
        </w:rPr>
        <w:t> </w:t>
      </w:r>
      <w:r>
        <w:rPr/>
        <w:t>и</w:t>
      </w:r>
      <w:r>
        <w:rPr>
          <w:spacing w:val="1"/>
        </w:rPr>
        <w:t> </w:t>
      </w:r>
      <w:r>
        <w:rPr/>
        <w:t>муниципального</w:t>
      </w:r>
      <w:r>
        <w:rPr>
          <w:spacing w:val="1"/>
        </w:rPr>
        <w:t> </w:t>
      </w:r>
      <w:r>
        <w:rPr/>
        <w:t>этапов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школьников.</w:t>
      </w:r>
    </w:p>
    <w:p>
      <w:pPr>
        <w:pStyle w:val="BodyText"/>
        <w:spacing w:line="360" w:lineRule="auto"/>
        <w:ind w:left="372" w:right="689" w:firstLine="720"/>
        <w:jc w:val="both"/>
      </w:pPr>
      <w:r>
        <w:rPr/>
        <w:t>Каждая</w:t>
      </w:r>
      <w:r>
        <w:rPr>
          <w:spacing w:val="1"/>
        </w:rPr>
        <w:t> </w:t>
      </w:r>
      <w:r>
        <w:rPr/>
        <w:t>общеобразовательная</w:t>
      </w:r>
      <w:r>
        <w:rPr>
          <w:spacing w:val="1"/>
        </w:rPr>
        <w:t> </w:t>
      </w:r>
      <w:r>
        <w:rPr/>
        <w:t>организация</w:t>
      </w:r>
      <w:r>
        <w:rPr>
          <w:spacing w:val="1"/>
        </w:rPr>
        <w:t> </w:t>
      </w:r>
      <w:r>
        <w:rPr/>
        <w:t>размещает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официальном</w:t>
      </w:r>
      <w:r>
        <w:rPr>
          <w:spacing w:val="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график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олимпиадыпо</w:t>
      </w:r>
      <w:r>
        <w:rPr>
          <w:spacing w:val="1"/>
        </w:rPr>
        <w:t> </w:t>
      </w:r>
      <w:r>
        <w:rPr/>
        <w:t>следующей</w:t>
      </w:r>
      <w:r>
        <w:rPr>
          <w:spacing w:val="-1"/>
        </w:rPr>
        <w:t> </w:t>
      </w:r>
      <w:r>
        <w:rPr/>
        <w:t>форме (Форма 1,2):</w:t>
      </w:r>
    </w:p>
    <w:p>
      <w:pPr>
        <w:pStyle w:val="Heading1"/>
        <w:spacing w:before="5"/>
        <w:ind w:left="0" w:right="882"/>
        <w:jc w:val="right"/>
      </w:pPr>
      <w:r>
        <w:rPr/>
        <w:t>Форма</w:t>
      </w:r>
      <w:r>
        <w:rPr>
          <w:spacing w:val="-3"/>
        </w:rPr>
        <w:t> </w:t>
      </w:r>
      <w:r>
        <w:rPr/>
        <w:t>1</w:t>
      </w:r>
    </w:p>
    <w:p>
      <w:pPr>
        <w:spacing w:before="160"/>
        <w:ind w:left="1416" w:right="1737" w:firstLine="0"/>
        <w:jc w:val="center"/>
        <w:rPr>
          <w:b/>
          <w:sz w:val="28"/>
        </w:rPr>
      </w:pPr>
      <w:r>
        <w:rPr>
          <w:b/>
          <w:sz w:val="28"/>
        </w:rPr>
        <w:t>ГРАФИК</w:t>
      </w:r>
    </w:p>
    <w:p>
      <w:pPr>
        <w:pStyle w:val="Heading1"/>
        <w:spacing w:line="278" w:lineRule="auto" w:before="48"/>
        <w:ind w:left="3611" w:right="1060" w:hanging="2859"/>
        <w:jc w:val="left"/>
      </w:pPr>
      <w:r>
        <w:rPr/>
        <w:t>проведения школьного этапа </w:t>
      </w:r>
      <w:r>
        <w:rPr>
          <w:u w:val="thick"/>
        </w:rPr>
        <w:t>всероссийской</w:t>
      </w:r>
      <w:r>
        <w:rPr/>
        <w:t> олимпиады школьников</w:t>
      </w:r>
      <w:r>
        <w:rPr>
          <w:spacing w:val="-67"/>
        </w:rPr>
        <w:t> </w:t>
      </w:r>
      <w:r>
        <w:rPr/>
        <w:t>в</w:t>
      </w:r>
      <w:r>
        <w:rPr>
          <w:spacing w:val="-2"/>
        </w:rPr>
        <w:t> </w:t>
      </w:r>
      <w:r>
        <w:rPr/>
        <w:t>2021/2022 учебном году</w:t>
      </w:r>
    </w:p>
    <w:tbl>
      <w:tblPr>
        <w:tblW w:w="0" w:type="auto"/>
        <w:jc w:val="left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3"/>
        <w:gridCol w:w="1418"/>
        <w:gridCol w:w="1452"/>
        <w:gridCol w:w="1238"/>
        <w:gridCol w:w="778"/>
        <w:gridCol w:w="780"/>
        <w:gridCol w:w="778"/>
        <w:gridCol w:w="822"/>
        <w:gridCol w:w="850"/>
        <w:gridCol w:w="1524"/>
      </w:tblGrid>
      <w:tr>
        <w:trPr>
          <w:trHeight w:val="227" w:hRule="atLeast"/>
        </w:trPr>
        <w:tc>
          <w:tcPr>
            <w:tcW w:w="533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51" w:right="140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</w:t>
            </w:r>
          </w:p>
        </w:tc>
        <w:tc>
          <w:tcPr>
            <w:tcW w:w="1452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25" w:right="117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</w:t>
            </w:r>
          </w:p>
        </w:tc>
        <w:tc>
          <w:tcPr>
            <w:tcW w:w="1238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06" w:right="92"/>
              <w:jc w:val="center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  <w:tc>
          <w:tcPr>
            <w:tcW w:w="778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43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780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00" w:right="85"/>
              <w:jc w:val="center"/>
              <w:rPr>
                <w:sz w:val="20"/>
              </w:rPr>
            </w:pPr>
            <w:r>
              <w:rPr>
                <w:sz w:val="20"/>
              </w:rPr>
              <w:t>Время</w:t>
            </w:r>
          </w:p>
        </w:tc>
        <w:tc>
          <w:tcPr>
            <w:tcW w:w="778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Время</w:t>
            </w:r>
          </w:p>
        </w:tc>
        <w:tc>
          <w:tcPr>
            <w:tcW w:w="822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right="131"/>
              <w:jc w:val="right"/>
              <w:rPr>
                <w:sz w:val="20"/>
              </w:rPr>
            </w:pPr>
            <w:r>
              <w:rPr>
                <w:sz w:val="20"/>
              </w:rPr>
              <w:t>Аудит</w:t>
            </w:r>
          </w:p>
        </w:tc>
        <w:tc>
          <w:tcPr>
            <w:tcW w:w="2374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82"/>
              <w:rPr>
                <w:sz w:val="20"/>
              </w:rPr>
            </w:pPr>
            <w:r>
              <w:rPr>
                <w:sz w:val="20"/>
              </w:rPr>
              <w:t>Дежурный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аудитории</w:t>
            </w:r>
          </w:p>
        </w:tc>
      </w:tr>
      <w:tr>
        <w:trPr>
          <w:trHeight w:val="230" w:hRule="atLeast"/>
        </w:trPr>
        <w:tc>
          <w:tcPr>
            <w:tcW w:w="5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1" w:right="138"/>
              <w:jc w:val="center"/>
              <w:rPr>
                <w:sz w:val="20"/>
              </w:rPr>
            </w:pPr>
            <w:r>
              <w:rPr>
                <w:sz w:val="20"/>
              </w:rPr>
              <w:t>ый</w:t>
            </w:r>
          </w:p>
        </w:tc>
        <w:tc>
          <w:tcPr>
            <w:tcW w:w="145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5" w:right="117"/>
              <w:jc w:val="center"/>
              <w:rPr>
                <w:sz w:val="20"/>
              </w:rPr>
            </w:pPr>
            <w:r>
              <w:rPr>
                <w:sz w:val="20"/>
              </w:rPr>
              <w:t>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предметной</w:t>
            </w:r>
          </w:p>
        </w:tc>
        <w:tc>
          <w:tcPr>
            <w:tcW w:w="12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6" w:right="94"/>
              <w:jc w:val="center"/>
              <w:rPr>
                <w:sz w:val="20"/>
              </w:rPr>
            </w:pPr>
            <w:r>
              <w:rPr>
                <w:sz w:val="20"/>
              </w:rPr>
              <w:t>проведения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0" w:right="86"/>
              <w:jc w:val="center"/>
              <w:rPr>
                <w:sz w:val="20"/>
              </w:rPr>
            </w:pPr>
            <w:r>
              <w:rPr>
                <w:sz w:val="20"/>
              </w:rPr>
              <w:t>прове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24"/>
              <w:jc w:val="right"/>
              <w:rPr>
                <w:sz w:val="20"/>
              </w:rPr>
            </w:pPr>
            <w:r>
              <w:rPr>
                <w:sz w:val="20"/>
              </w:rPr>
              <w:t>оконч</w:t>
            </w:r>
          </w:p>
        </w:tc>
        <w:tc>
          <w:tcPr>
            <w:tcW w:w="82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ория</w:t>
            </w:r>
          </w:p>
        </w:tc>
        <w:tc>
          <w:tcPr>
            <w:tcW w:w="237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48" w:right="140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</w:p>
        </w:tc>
        <w:tc>
          <w:tcPr>
            <w:tcW w:w="145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24" w:right="117"/>
              <w:jc w:val="center"/>
              <w:rPr>
                <w:sz w:val="20"/>
              </w:rPr>
            </w:pPr>
            <w:r>
              <w:rPr>
                <w:sz w:val="20"/>
              </w:rPr>
              <w:t>олимпиады</w:t>
            </w:r>
          </w:p>
        </w:tc>
        <w:tc>
          <w:tcPr>
            <w:tcW w:w="123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0" w:right="85"/>
              <w:jc w:val="center"/>
              <w:rPr>
                <w:sz w:val="20"/>
              </w:rPr>
            </w:pPr>
            <w:r>
              <w:rPr>
                <w:sz w:val="20"/>
              </w:rPr>
              <w:t>дения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78"/>
              <w:jc w:val="right"/>
              <w:rPr>
                <w:sz w:val="20"/>
              </w:rPr>
            </w:pPr>
            <w:r>
              <w:rPr>
                <w:sz w:val="20"/>
              </w:rPr>
              <w:t>ания</w:t>
            </w:r>
          </w:p>
        </w:tc>
        <w:tc>
          <w:tcPr>
            <w:tcW w:w="8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151" w:right="140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</w:p>
        </w:tc>
        <w:tc>
          <w:tcPr>
            <w:tcW w:w="145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98" w:right="87"/>
              <w:jc w:val="center"/>
              <w:rPr>
                <w:sz w:val="20"/>
              </w:rPr>
            </w:pPr>
            <w:r>
              <w:rPr>
                <w:sz w:val="20"/>
              </w:rPr>
              <w:t>олимп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right="108"/>
              <w:jc w:val="right"/>
              <w:rPr>
                <w:sz w:val="20"/>
              </w:rPr>
            </w:pPr>
            <w:r>
              <w:rPr>
                <w:sz w:val="20"/>
              </w:rPr>
              <w:t>олимп</w:t>
            </w:r>
          </w:p>
        </w:tc>
        <w:tc>
          <w:tcPr>
            <w:tcW w:w="8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3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151" w:right="139"/>
              <w:jc w:val="center"/>
              <w:rPr>
                <w:sz w:val="20"/>
              </w:rPr>
            </w:pPr>
            <w:r>
              <w:rPr>
                <w:sz w:val="20"/>
              </w:rPr>
              <w:t>проведению</w:t>
            </w:r>
          </w:p>
        </w:tc>
        <w:tc>
          <w:tcPr>
            <w:tcW w:w="145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3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99" w:right="87"/>
              <w:jc w:val="center"/>
              <w:rPr>
                <w:sz w:val="20"/>
              </w:rPr>
            </w:pPr>
            <w:r>
              <w:rPr>
                <w:sz w:val="20"/>
              </w:rPr>
              <w:t>иады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right="162"/>
              <w:jc w:val="right"/>
              <w:rPr>
                <w:sz w:val="20"/>
              </w:rPr>
            </w:pPr>
            <w:r>
              <w:rPr>
                <w:sz w:val="20"/>
              </w:rPr>
              <w:t>иады</w:t>
            </w:r>
          </w:p>
        </w:tc>
        <w:tc>
          <w:tcPr>
            <w:tcW w:w="82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33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213" w:lineRule="exact"/>
              <w:ind w:left="147" w:right="140"/>
              <w:jc w:val="center"/>
              <w:rPr>
                <w:sz w:val="20"/>
              </w:rPr>
            </w:pPr>
            <w:r>
              <w:rPr>
                <w:sz w:val="20"/>
              </w:rPr>
              <w:t>олимпиады</w:t>
            </w:r>
          </w:p>
        </w:tc>
        <w:tc>
          <w:tcPr>
            <w:tcW w:w="1452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38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78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2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37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53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spacing w:line="220" w:lineRule="exact"/>
              <w:ind w:left="125"/>
              <w:rPr>
                <w:sz w:val="20"/>
              </w:rPr>
            </w:pPr>
            <w:r>
              <w:rPr>
                <w:sz w:val="20"/>
              </w:rPr>
              <w:t>Ф.И.О.</w:t>
            </w:r>
          </w:p>
        </w:tc>
        <w:tc>
          <w:tcPr>
            <w:tcW w:w="1524" w:type="dxa"/>
          </w:tcPr>
          <w:p>
            <w:pPr>
              <w:pStyle w:val="TableParagraph"/>
              <w:spacing w:line="220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Специальность</w:t>
            </w:r>
          </w:p>
          <w:p>
            <w:pPr>
              <w:pStyle w:val="TableParagraph"/>
              <w:spacing w:line="22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диплому</w:t>
            </w:r>
          </w:p>
        </w:tc>
      </w:tr>
      <w:tr>
        <w:trPr>
          <w:trHeight w:val="345" w:hRule="atLeast"/>
        </w:trPr>
        <w:tc>
          <w:tcPr>
            <w:tcW w:w="53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5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265" w:top="1040" w:bottom="620" w:left="760" w:right="440"/>
        </w:sectPr>
      </w:pPr>
    </w:p>
    <w:p>
      <w:pPr>
        <w:spacing w:before="72"/>
        <w:ind w:left="0" w:right="1330" w:firstLine="0"/>
        <w:jc w:val="right"/>
        <w:rPr>
          <w:b/>
          <w:sz w:val="28"/>
        </w:rPr>
      </w:pPr>
      <w:r>
        <w:rPr>
          <w:b/>
          <w:sz w:val="28"/>
        </w:rPr>
        <w:t>Форма 2</w:t>
      </w:r>
    </w:p>
    <w:p>
      <w:pPr>
        <w:pStyle w:val="Heading1"/>
        <w:spacing w:before="50"/>
        <w:ind w:left="1416" w:right="1737"/>
      </w:pPr>
      <w:r>
        <w:rPr/>
        <w:t>ГРАФИК</w:t>
      </w:r>
    </w:p>
    <w:p>
      <w:pPr>
        <w:spacing w:line="276" w:lineRule="auto" w:before="48" w:after="4"/>
        <w:ind w:left="3611" w:right="880" w:hanging="3039"/>
        <w:jc w:val="left"/>
        <w:rPr>
          <w:b/>
          <w:sz w:val="28"/>
        </w:rPr>
      </w:pPr>
      <w:r>
        <w:rPr>
          <w:b/>
          <w:sz w:val="28"/>
        </w:rPr>
        <w:t>проведения школьного этапа </w:t>
      </w:r>
      <w:r>
        <w:rPr>
          <w:b/>
          <w:sz w:val="28"/>
          <w:u w:val="thick"/>
        </w:rPr>
        <w:t>республиканской</w:t>
      </w:r>
      <w:r>
        <w:rPr>
          <w:b/>
          <w:sz w:val="28"/>
        </w:rPr>
        <w:t> олимпиады школьников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2021/2022 учебном году</w:t>
      </w:r>
    </w:p>
    <w:tbl>
      <w:tblPr>
        <w:tblW w:w="0" w:type="auto"/>
        <w:jc w:val="left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9"/>
        <w:gridCol w:w="1416"/>
        <w:gridCol w:w="1419"/>
        <w:gridCol w:w="991"/>
        <w:gridCol w:w="710"/>
        <w:gridCol w:w="1133"/>
        <w:gridCol w:w="1135"/>
        <w:gridCol w:w="708"/>
        <w:gridCol w:w="707"/>
        <w:gridCol w:w="1559"/>
      </w:tblGrid>
      <w:tr>
        <w:trPr>
          <w:trHeight w:val="227" w:hRule="atLeast"/>
        </w:trPr>
        <w:tc>
          <w:tcPr>
            <w:tcW w:w="569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416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31" w:right="16"/>
              <w:jc w:val="center"/>
              <w:rPr>
                <w:sz w:val="20"/>
              </w:rPr>
            </w:pPr>
            <w:r>
              <w:rPr>
                <w:sz w:val="20"/>
              </w:rPr>
              <w:t>Ответственный</w:t>
            </w:r>
          </w:p>
        </w:tc>
        <w:tc>
          <w:tcPr>
            <w:tcW w:w="1419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59" w:right="60"/>
              <w:jc w:val="center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</w:p>
        </w:tc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4" w:right="20"/>
              <w:jc w:val="center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  <w:tc>
          <w:tcPr>
            <w:tcW w:w="710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55" w:right="39"/>
              <w:jc w:val="center"/>
              <w:rPr>
                <w:sz w:val="20"/>
              </w:rPr>
            </w:pPr>
            <w:r>
              <w:rPr>
                <w:sz w:val="20"/>
              </w:rPr>
              <w:t>Время</w:t>
            </w:r>
          </w:p>
        </w:tc>
        <w:tc>
          <w:tcPr>
            <w:tcW w:w="1135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55" w:right="55"/>
              <w:jc w:val="center"/>
              <w:rPr>
                <w:sz w:val="20"/>
              </w:rPr>
            </w:pPr>
            <w:r>
              <w:rPr>
                <w:sz w:val="20"/>
              </w:rPr>
              <w:t>Время</w:t>
            </w:r>
          </w:p>
        </w:tc>
        <w:tc>
          <w:tcPr>
            <w:tcW w:w="708" w:type="dxa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57" w:right="83"/>
              <w:jc w:val="center"/>
              <w:rPr>
                <w:sz w:val="20"/>
              </w:rPr>
            </w:pPr>
            <w:r>
              <w:rPr>
                <w:sz w:val="20"/>
              </w:rPr>
              <w:t>Ауди</w:t>
            </w:r>
          </w:p>
        </w:tc>
        <w:tc>
          <w:tcPr>
            <w:tcW w:w="2266" w:type="dxa"/>
            <w:gridSpan w:val="2"/>
            <w:tcBorders>
              <w:bottom w:val="nil"/>
            </w:tcBorders>
          </w:tcPr>
          <w:p>
            <w:pPr>
              <w:pStyle w:val="TableParagraph"/>
              <w:spacing w:line="208" w:lineRule="exact"/>
              <w:ind w:left="131"/>
              <w:rPr>
                <w:sz w:val="20"/>
              </w:rPr>
            </w:pPr>
            <w:r>
              <w:rPr>
                <w:sz w:val="20"/>
              </w:rPr>
              <w:t>Дежурный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аудитории</w:t>
            </w:r>
          </w:p>
        </w:tc>
      </w:tr>
      <w:tr>
        <w:trPr>
          <w:trHeight w:val="229" w:hRule="atLeast"/>
        </w:trPr>
        <w:tc>
          <w:tcPr>
            <w:tcW w:w="56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28" w:right="16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59" w:right="59"/>
              <w:jc w:val="center"/>
              <w:rPr>
                <w:sz w:val="20"/>
              </w:rPr>
            </w:pPr>
            <w:r>
              <w:rPr>
                <w:sz w:val="20"/>
              </w:rPr>
              <w:t>предметной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4" w:right="-15"/>
              <w:jc w:val="center"/>
              <w:rPr>
                <w:sz w:val="20"/>
              </w:rPr>
            </w:pPr>
            <w:r>
              <w:rPr>
                <w:sz w:val="20"/>
              </w:rPr>
              <w:t>проведения</w:t>
            </w:r>
          </w:p>
        </w:tc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55" w:right="40"/>
              <w:jc w:val="center"/>
              <w:rPr>
                <w:sz w:val="20"/>
              </w:rPr>
            </w:pPr>
            <w:r>
              <w:rPr>
                <w:sz w:val="20"/>
              </w:rPr>
              <w:t>проведения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55" w:right="55"/>
              <w:jc w:val="center"/>
              <w:rPr>
                <w:sz w:val="20"/>
              </w:rPr>
            </w:pPr>
            <w:r>
              <w:rPr>
                <w:sz w:val="20"/>
              </w:rPr>
              <w:t>окончания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87" w:right="83"/>
              <w:jc w:val="center"/>
              <w:rPr>
                <w:sz w:val="20"/>
              </w:rPr>
            </w:pPr>
            <w:r>
              <w:rPr>
                <w:sz w:val="20"/>
              </w:rPr>
              <w:t>тория</w:t>
            </w:r>
          </w:p>
        </w:tc>
        <w:tc>
          <w:tcPr>
            <w:tcW w:w="2266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569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30" w:right="16"/>
              <w:jc w:val="center"/>
              <w:rPr>
                <w:sz w:val="20"/>
              </w:rPr>
            </w:pPr>
            <w:r>
              <w:rPr>
                <w:sz w:val="20"/>
              </w:rPr>
              <w:t>проведению</w:t>
            </w:r>
          </w:p>
        </w:tc>
        <w:tc>
          <w:tcPr>
            <w:tcW w:w="141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59" w:right="60"/>
              <w:jc w:val="center"/>
              <w:rPr>
                <w:sz w:val="20"/>
              </w:rPr>
            </w:pPr>
            <w:r>
              <w:rPr>
                <w:sz w:val="20"/>
              </w:rPr>
              <w:t>олимпиады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50" w:right="40"/>
              <w:jc w:val="center"/>
              <w:rPr>
                <w:sz w:val="20"/>
              </w:rPr>
            </w:pPr>
            <w:r>
              <w:rPr>
                <w:sz w:val="20"/>
              </w:rPr>
              <w:t>олимпиады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55" w:right="56"/>
              <w:jc w:val="center"/>
              <w:rPr>
                <w:sz w:val="20"/>
              </w:rPr>
            </w:pPr>
            <w:r>
              <w:rPr>
                <w:sz w:val="20"/>
              </w:rPr>
              <w:t>олимпиады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56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>
            <w:pPr>
              <w:pStyle w:val="TableParagraph"/>
              <w:spacing w:line="213" w:lineRule="exact"/>
              <w:ind w:left="30" w:right="16"/>
              <w:jc w:val="center"/>
              <w:rPr>
                <w:sz w:val="20"/>
              </w:rPr>
            </w:pPr>
            <w:r>
              <w:rPr>
                <w:sz w:val="20"/>
              </w:rPr>
              <w:t>олимпиады</w:t>
            </w:r>
          </w:p>
        </w:tc>
        <w:tc>
          <w:tcPr>
            <w:tcW w:w="1419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6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460" w:hRule="atLeast"/>
        </w:trPr>
        <w:tc>
          <w:tcPr>
            <w:tcW w:w="569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223" w:lineRule="exact"/>
              <w:ind w:left="61"/>
              <w:rPr>
                <w:sz w:val="20"/>
              </w:rPr>
            </w:pPr>
            <w:r>
              <w:rPr>
                <w:sz w:val="20"/>
              </w:rPr>
              <w:t>Ф.И.О.</w:t>
            </w:r>
          </w:p>
        </w:tc>
        <w:tc>
          <w:tcPr>
            <w:tcW w:w="1559" w:type="dxa"/>
          </w:tcPr>
          <w:p>
            <w:pPr>
              <w:pStyle w:val="TableParagraph"/>
              <w:spacing w:line="223" w:lineRule="exact"/>
              <w:ind w:left="113" w:right="98"/>
              <w:jc w:val="center"/>
              <w:rPr>
                <w:sz w:val="20"/>
              </w:rPr>
            </w:pPr>
            <w:r>
              <w:rPr>
                <w:sz w:val="20"/>
              </w:rPr>
              <w:t>Специальность</w:t>
            </w:r>
          </w:p>
          <w:p>
            <w:pPr>
              <w:pStyle w:val="TableParagraph"/>
              <w:spacing w:line="217" w:lineRule="exact"/>
              <w:ind w:left="113" w:right="97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диплому</w:t>
            </w:r>
          </w:p>
        </w:tc>
      </w:tr>
      <w:tr>
        <w:trPr>
          <w:trHeight w:val="429" w:hRule="atLeast"/>
        </w:trPr>
        <w:tc>
          <w:tcPr>
            <w:tcW w:w="569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991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1559" w:type="dxa"/>
          </w:tcPr>
          <w:p>
            <w:pPr>
              <w:pStyle w:val="TableParagraph"/>
              <w:rPr>
                <w:sz w:val="26"/>
              </w:rPr>
            </w:pPr>
          </w:p>
        </w:tc>
      </w:tr>
    </w:tbl>
    <w:p>
      <w:pPr>
        <w:pStyle w:val="BodyText"/>
        <w:spacing w:before="6"/>
        <w:rPr>
          <w:b/>
          <w:sz w:val="41"/>
        </w:rPr>
      </w:pPr>
    </w:p>
    <w:p>
      <w:pPr>
        <w:pStyle w:val="BodyText"/>
        <w:ind w:left="1093"/>
        <w:jc w:val="both"/>
      </w:pPr>
      <w:r>
        <w:rPr/>
        <w:t>Рассылка</w:t>
      </w:r>
      <w:r>
        <w:rPr>
          <w:spacing w:val="56"/>
        </w:rPr>
        <w:t> </w:t>
      </w:r>
      <w:r>
        <w:rPr/>
        <w:t>заданий</w:t>
      </w:r>
      <w:r>
        <w:rPr>
          <w:spacing w:val="56"/>
        </w:rPr>
        <w:t> </w:t>
      </w:r>
      <w:r>
        <w:rPr/>
        <w:t>очной</w:t>
      </w:r>
      <w:r>
        <w:rPr>
          <w:spacing w:val="56"/>
        </w:rPr>
        <w:t> </w:t>
      </w:r>
      <w:r>
        <w:rPr/>
        <w:t>олимпиады</w:t>
      </w:r>
      <w:r>
        <w:rPr>
          <w:spacing w:val="59"/>
        </w:rPr>
        <w:t> </w:t>
      </w:r>
      <w:r>
        <w:rPr/>
        <w:t>школьного</w:t>
      </w:r>
      <w:r>
        <w:rPr>
          <w:spacing w:val="57"/>
        </w:rPr>
        <w:t> </w:t>
      </w:r>
      <w:r>
        <w:rPr/>
        <w:t>этапа</w:t>
      </w:r>
      <w:r>
        <w:rPr>
          <w:spacing w:val="55"/>
        </w:rPr>
        <w:t> </w:t>
      </w:r>
      <w:r>
        <w:rPr/>
        <w:t>производится</w:t>
      </w:r>
      <w:r>
        <w:rPr>
          <w:spacing w:val="56"/>
        </w:rPr>
        <w:t> </w:t>
      </w:r>
      <w:r>
        <w:rPr/>
        <w:t>до</w:t>
      </w:r>
    </w:p>
    <w:p>
      <w:pPr>
        <w:pStyle w:val="ListParagraph"/>
        <w:numPr>
          <w:ilvl w:val="1"/>
          <w:numId w:val="2"/>
        </w:numPr>
        <w:tabs>
          <w:tab w:pos="1080" w:val="left" w:leader="none"/>
        </w:tabs>
        <w:spacing w:line="360" w:lineRule="auto" w:before="161" w:after="0"/>
        <w:ind w:left="372" w:right="693" w:firstLine="0"/>
        <w:jc w:val="both"/>
        <w:rPr>
          <w:b/>
          <w:sz w:val="28"/>
        </w:rPr>
      </w:pPr>
      <w:r>
        <w:rPr>
          <w:sz w:val="28"/>
        </w:rPr>
        <w:t>часов</w:t>
      </w:r>
      <w:r>
        <w:rPr>
          <w:spacing w:val="1"/>
          <w:sz w:val="28"/>
        </w:rPr>
        <w:t> </w:t>
      </w:r>
      <w:r>
        <w:rPr>
          <w:sz w:val="28"/>
        </w:rPr>
        <w:t>утра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день</w:t>
      </w:r>
      <w:r>
        <w:rPr>
          <w:spacing w:val="1"/>
          <w:sz w:val="28"/>
        </w:rPr>
        <w:t> </w:t>
      </w:r>
      <w:r>
        <w:rPr>
          <w:sz w:val="28"/>
        </w:rPr>
        <w:t>проведения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электронные</w:t>
      </w:r>
      <w:r>
        <w:rPr>
          <w:spacing w:val="1"/>
          <w:sz w:val="28"/>
        </w:rPr>
        <w:t> </w:t>
      </w:r>
      <w:r>
        <w:rPr>
          <w:sz w:val="28"/>
        </w:rPr>
        <w:t>адреса</w:t>
      </w:r>
      <w:r>
        <w:rPr>
          <w:spacing w:val="-67"/>
          <w:sz w:val="28"/>
        </w:rPr>
        <w:t> </w:t>
      </w:r>
      <w:r>
        <w:rPr>
          <w:sz w:val="28"/>
        </w:rPr>
        <w:t>ответственных</w:t>
      </w:r>
      <w:r>
        <w:rPr>
          <w:spacing w:val="1"/>
          <w:sz w:val="28"/>
        </w:rPr>
        <w:t> </w:t>
      </w:r>
      <w:r>
        <w:rPr>
          <w:sz w:val="28"/>
        </w:rPr>
        <w:t>специалистов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организацию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1"/>
          <w:sz w:val="28"/>
        </w:rPr>
        <w:t> </w:t>
      </w:r>
      <w:r>
        <w:rPr>
          <w:sz w:val="28"/>
        </w:rPr>
        <w:t>олимпиад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общеобразовательных</w:t>
      </w:r>
      <w:r>
        <w:rPr>
          <w:spacing w:val="-4"/>
          <w:sz w:val="28"/>
        </w:rPr>
        <w:t> </w:t>
      </w:r>
      <w:r>
        <w:rPr>
          <w:sz w:val="28"/>
        </w:rPr>
        <w:t>организациях</w:t>
      </w:r>
      <w:r>
        <w:rPr>
          <w:b/>
          <w:sz w:val="28"/>
        </w:rPr>
        <w:t>.</w:t>
      </w:r>
    </w:p>
    <w:p>
      <w:pPr>
        <w:pStyle w:val="BodyText"/>
        <w:spacing w:line="360" w:lineRule="auto" w:before="1"/>
        <w:ind w:left="372" w:right="691" w:firstLine="720"/>
        <w:jc w:val="both"/>
      </w:pPr>
      <w:r>
        <w:rPr/>
        <w:t>Рассылка ответов и критериев оценки к</w:t>
      </w:r>
      <w:r>
        <w:rPr>
          <w:spacing w:val="1"/>
        </w:rPr>
        <w:t> </w:t>
      </w:r>
      <w:r>
        <w:rPr/>
        <w:t>очным олимпиадным работам</w:t>
      </w:r>
      <w:r>
        <w:rPr>
          <w:spacing w:val="1"/>
        </w:rPr>
        <w:t> </w:t>
      </w:r>
      <w:r>
        <w:rPr/>
        <w:t>проводится</w:t>
      </w:r>
      <w:r>
        <w:rPr>
          <w:spacing w:val="-1"/>
        </w:rPr>
        <w:t> </w:t>
      </w:r>
      <w:r>
        <w:rPr/>
        <w:t>с</w:t>
      </w:r>
      <w:r>
        <w:rPr>
          <w:spacing w:val="-4"/>
        </w:rPr>
        <w:t> </w:t>
      </w:r>
      <w:r>
        <w:rPr/>
        <w:t>16.00 по</w:t>
      </w:r>
      <w:r>
        <w:rPr>
          <w:spacing w:val="-3"/>
        </w:rPr>
        <w:t> </w:t>
      </w:r>
      <w:r>
        <w:rPr/>
        <w:t>17.00 часов</w:t>
      </w:r>
      <w:r>
        <w:rPr>
          <w:spacing w:val="-3"/>
        </w:rPr>
        <w:t> </w:t>
      </w:r>
      <w:r>
        <w:rPr/>
        <w:t>текущего</w:t>
      </w:r>
      <w:r>
        <w:rPr>
          <w:spacing w:val="-4"/>
        </w:rPr>
        <w:t> </w:t>
      </w:r>
      <w:r>
        <w:rPr/>
        <w:t>дня</w:t>
      </w:r>
      <w:r>
        <w:rPr>
          <w:spacing w:val="-1"/>
        </w:rPr>
        <w:t> </w:t>
      </w:r>
      <w:r>
        <w:rPr/>
        <w:t>проведения</w:t>
      </w:r>
      <w:r>
        <w:rPr>
          <w:spacing w:val="-1"/>
        </w:rPr>
        <w:t> </w:t>
      </w:r>
      <w:r>
        <w:rPr/>
        <w:t>олимпиады.</w:t>
      </w:r>
    </w:p>
    <w:p>
      <w:pPr>
        <w:pStyle w:val="BodyText"/>
        <w:spacing w:line="360" w:lineRule="auto"/>
        <w:ind w:left="372" w:right="689" w:firstLine="720"/>
        <w:jc w:val="both"/>
      </w:pPr>
      <w:r>
        <w:rPr/>
        <w:t>Публикация ответов и критериев оценки к олимпиадным работам будет</w:t>
      </w:r>
      <w:r>
        <w:rPr>
          <w:spacing w:val="1"/>
        </w:rPr>
        <w:t> </w:t>
      </w:r>
      <w:r>
        <w:rPr/>
        <w:t>производиться после 16.00 часов текущего дня проведения очной олимпиады на</w:t>
      </w:r>
      <w:r>
        <w:rPr>
          <w:spacing w:val="-67"/>
        </w:rPr>
        <w:t> </w:t>
      </w:r>
      <w:r>
        <w:rPr/>
        <w:t>сайте</w:t>
      </w:r>
      <w:r>
        <w:rPr>
          <w:spacing w:val="-2"/>
        </w:rPr>
        <w:t> </w:t>
      </w:r>
      <w:r>
        <w:rPr/>
        <w:t>МБУДО</w:t>
      </w:r>
      <w:r>
        <w:rPr>
          <w:spacing w:val="-1"/>
        </w:rPr>
        <w:t> </w:t>
      </w:r>
      <w:r>
        <w:rPr/>
        <w:t>«Центр</w:t>
      </w:r>
      <w:r>
        <w:rPr>
          <w:spacing w:val="-1"/>
        </w:rPr>
        <w:t> </w:t>
      </w:r>
      <w:r>
        <w:rPr/>
        <w:t>для</w:t>
      </w:r>
      <w:r>
        <w:rPr>
          <w:spacing w:val="-3"/>
        </w:rPr>
        <w:t> </w:t>
      </w:r>
      <w:r>
        <w:rPr/>
        <w:t>одаренных детей»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системе</w:t>
      </w:r>
      <w:r>
        <w:rPr>
          <w:spacing w:val="-2"/>
        </w:rPr>
        <w:t> </w:t>
      </w:r>
      <w:r>
        <w:rPr>
          <w:b/>
        </w:rPr>
        <w:t>edu.tatar.ru</w:t>
      </w:r>
      <w:r>
        <w:rPr/>
        <w:t>.</w:t>
      </w:r>
    </w:p>
    <w:p>
      <w:pPr>
        <w:pStyle w:val="BodyText"/>
        <w:spacing w:line="360" w:lineRule="auto"/>
        <w:ind w:left="372" w:right="689" w:firstLine="708"/>
        <w:jc w:val="both"/>
      </w:pPr>
      <w:r>
        <w:rPr/>
        <w:t>Школьный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школьников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общеобразовательным</w:t>
      </w:r>
      <w:r>
        <w:rPr>
          <w:spacing w:val="1"/>
        </w:rPr>
        <w:t> </w:t>
      </w:r>
      <w:r>
        <w:rPr/>
        <w:t>предметам</w:t>
      </w:r>
      <w:r>
        <w:rPr>
          <w:spacing w:val="1"/>
        </w:rPr>
        <w:t> </w:t>
      </w:r>
      <w:r>
        <w:rPr/>
        <w:t>(физика,</w:t>
      </w:r>
      <w:r>
        <w:rPr>
          <w:spacing w:val="1"/>
        </w:rPr>
        <w:t> </w:t>
      </w:r>
      <w:r>
        <w:rPr/>
        <w:t>химия,</w:t>
      </w:r>
      <w:r>
        <w:rPr>
          <w:spacing w:val="1"/>
        </w:rPr>
        <w:t> </w:t>
      </w:r>
      <w:r>
        <w:rPr/>
        <w:t>биология,</w:t>
      </w:r>
      <w:r>
        <w:rPr>
          <w:spacing w:val="1"/>
        </w:rPr>
        <w:t> </w:t>
      </w:r>
      <w:r>
        <w:rPr/>
        <w:t>математика,</w:t>
      </w:r>
      <w:r>
        <w:rPr>
          <w:spacing w:val="1"/>
        </w:rPr>
        <w:t> </w:t>
      </w:r>
      <w:r>
        <w:rPr/>
        <w:t>информатика,</w:t>
      </w:r>
      <w:r>
        <w:rPr>
          <w:spacing w:val="15"/>
        </w:rPr>
        <w:t> </w:t>
      </w:r>
      <w:r>
        <w:rPr/>
        <w:t>астрономия)</w:t>
      </w:r>
      <w:r>
        <w:rPr>
          <w:spacing w:val="16"/>
        </w:rPr>
        <w:t> </w:t>
      </w:r>
      <w:r>
        <w:rPr/>
        <w:t>проводится</w:t>
      </w:r>
      <w:r>
        <w:rPr>
          <w:spacing w:val="15"/>
        </w:rPr>
        <w:t> </w:t>
      </w:r>
      <w:r>
        <w:rPr/>
        <w:t>на</w:t>
      </w:r>
      <w:r>
        <w:rPr>
          <w:spacing w:val="15"/>
        </w:rPr>
        <w:t> </w:t>
      </w:r>
      <w:r>
        <w:rPr/>
        <w:t>технологической</w:t>
      </w:r>
      <w:r>
        <w:rPr>
          <w:spacing w:val="23"/>
        </w:rPr>
        <w:t> </w:t>
      </w:r>
      <w:r>
        <w:rPr/>
        <w:t>платформе</w:t>
      </w:r>
    </w:p>
    <w:p>
      <w:pPr>
        <w:pStyle w:val="BodyText"/>
        <w:spacing w:line="360" w:lineRule="auto"/>
        <w:ind w:left="372" w:right="688"/>
        <w:jc w:val="both"/>
      </w:pPr>
      <w:r>
        <w:rPr/>
        <w:t>«Сириус.Курсы»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дистанционных</w:t>
      </w:r>
      <w:r>
        <w:rPr>
          <w:spacing w:val="1"/>
        </w:rPr>
        <w:t> </w:t>
      </w:r>
      <w:r>
        <w:rPr/>
        <w:t>информационно-</w:t>
      </w:r>
      <w:r>
        <w:rPr>
          <w:spacing w:val="1"/>
        </w:rPr>
        <w:t> </w:t>
      </w:r>
      <w:r>
        <w:rPr/>
        <w:t>коммуникационных технологий в части организации выполнения олимпиадных</w:t>
      </w:r>
      <w:r>
        <w:rPr>
          <w:spacing w:val="-67"/>
        </w:rPr>
        <w:t> </w:t>
      </w:r>
      <w:r>
        <w:rPr/>
        <w:t>заданий,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проверки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оценивания</w:t>
      </w:r>
      <w:r>
        <w:rPr>
          <w:spacing w:val="1"/>
        </w:rPr>
        <w:t> </w:t>
      </w:r>
      <w:r>
        <w:rPr/>
        <w:t>выполненных</w:t>
      </w:r>
      <w:r>
        <w:rPr>
          <w:spacing w:val="70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работ,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решений,</w:t>
      </w:r>
      <w:r>
        <w:rPr>
          <w:spacing w:val="1"/>
        </w:rPr>
        <w:t> </w:t>
      </w:r>
      <w:r>
        <w:rPr/>
        <w:t>показа</w:t>
      </w:r>
      <w:r>
        <w:rPr>
          <w:spacing w:val="1"/>
        </w:rPr>
        <w:t> </w:t>
      </w:r>
      <w:r>
        <w:rPr/>
        <w:t>выполненных</w:t>
      </w:r>
      <w:r>
        <w:rPr>
          <w:spacing w:val="1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работ,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подаче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рассмотрении</w:t>
      </w:r>
      <w:r>
        <w:rPr>
          <w:spacing w:val="1"/>
        </w:rPr>
        <w:t> </w:t>
      </w:r>
      <w:r>
        <w:rPr/>
        <w:t>апелляций.</w:t>
      </w:r>
      <w:r>
        <w:rPr>
          <w:spacing w:val="1"/>
        </w:rPr>
        <w:t> </w:t>
      </w:r>
      <w:r>
        <w:rPr/>
        <w:t>Участники</w:t>
      </w:r>
      <w:r>
        <w:rPr>
          <w:spacing w:val="1"/>
        </w:rPr>
        <w:t> </w:t>
      </w:r>
      <w:r>
        <w:rPr/>
        <w:t>выполняют</w:t>
      </w:r>
      <w:r>
        <w:rPr>
          <w:spacing w:val="-6"/>
        </w:rPr>
        <w:t> </w:t>
      </w:r>
      <w:r>
        <w:rPr/>
        <w:t>олимпиадные</w:t>
      </w:r>
      <w:r>
        <w:rPr>
          <w:spacing w:val="-1"/>
        </w:rPr>
        <w:t> </w:t>
      </w:r>
      <w:r>
        <w:rPr/>
        <w:t>задания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тестирующей</w:t>
      </w:r>
      <w:r>
        <w:rPr>
          <w:spacing w:val="-2"/>
        </w:rPr>
        <w:t> </w:t>
      </w:r>
      <w:r>
        <w:rPr/>
        <w:t>системе</w:t>
      </w:r>
      <w:r>
        <w:rPr>
          <w:spacing w:val="1"/>
        </w:rPr>
        <w:t> </w:t>
      </w:r>
      <w:r>
        <w:rPr>
          <w:u w:val="single"/>
        </w:rPr>
        <w:t>uts.sirius.online</w:t>
      </w:r>
      <w:r>
        <w:rPr/>
        <w:t>.</w:t>
      </w:r>
    </w:p>
    <w:p>
      <w:pPr>
        <w:pStyle w:val="BodyText"/>
        <w:spacing w:line="360" w:lineRule="auto"/>
        <w:ind w:left="372" w:right="696" w:firstLine="708"/>
        <w:jc w:val="both"/>
      </w:pPr>
      <w:r>
        <w:rPr/>
        <w:t>Образовательные организации получают доступ к индивидуальным кодам</w:t>
      </w:r>
      <w:r>
        <w:rPr>
          <w:spacing w:val="-67"/>
        </w:rPr>
        <w:t> </w:t>
      </w:r>
      <w:r>
        <w:rPr/>
        <w:t>участников не позднее, чем за 5 календарных дней до даты проведения тура</w:t>
      </w:r>
      <w:r>
        <w:rPr>
          <w:spacing w:val="1"/>
        </w:rPr>
        <w:t> </w:t>
      </w:r>
      <w:r>
        <w:rPr/>
        <w:t>олимпиады в соответствии с инструкцией на официальном сайте олимпиады</w:t>
      </w:r>
      <w:r>
        <w:rPr>
          <w:spacing w:val="1"/>
        </w:rPr>
        <w:t> </w:t>
      </w:r>
      <w:r>
        <w:rPr>
          <w:u w:val="single"/>
        </w:rPr>
        <w:t>siriusolymp.ru</w:t>
      </w:r>
      <w:r>
        <w:rPr/>
        <w:t>.</w:t>
      </w:r>
    </w:p>
    <w:p>
      <w:pPr>
        <w:spacing w:after="0" w:line="360" w:lineRule="auto"/>
        <w:jc w:val="both"/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spacing w:line="360" w:lineRule="auto" w:before="67"/>
        <w:ind w:left="372" w:right="692" w:firstLine="708"/>
        <w:jc w:val="both"/>
      </w:pPr>
      <w:r>
        <w:rPr/>
        <w:t>Вход</w:t>
      </w:r>
      <w:r>
        <w:rPr>
          <w:spacing w:val="1"/>
        </w:rPr>
        <w:t> </w:t>
      </w:r>
      <w:r>
        <w:rPr/>
        <w:t>участника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тестирующую</w:t>
      </w:r>
      <w:r>
        <w:rPr>
          <w:spacing w:val="1"/>
        </w:rPr>
        <w:t> </w:t>
      </w:r>
      <w:r>
        <w:rPr/>
        <w:t>систему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по</w:t>
      </w:r>
      <w:r>
        <w:rPr>
          <w:spacing w:val="-67"/>
        </w:rPr>
        <w:t> </w:t>
      </w:r>
      <w:r>
        <w:rPr/>
        <w:t>индивидуальному коду (для каждого из 6 предметов отдельный код), который</w:t>
      </w:r>
      <w:r>
        <w:rPr>
          <w:spacing w:val="1"/>
        </w:rPr>
        <w:t> </w:t>
      </w:r>
      <w:r>
        <w:rPr/>
        <w:t>направляется</w:t>
      </w:r>
      <w:r>
        <w:rPr>
          <w:spacing w:val="1"/>
        </w:rPr>
        <w:t> </w:t>
      </w:r>
      <w:r>
        <w:rPr/>
        <w:t>каждому</w:t>
      </w:r>
      <w:r>
        <w:rPr>
          <w:spacing w:val="1"/>
        </w:rPr>
        <w:t> </w:t>
      </w:r>
      <w:r>
        <w:rPr/>
        <w:t>участнику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организации.</w:t>
      </w:r>
      <w:r>
        <w:rPr>
          <w:spacing w:val="1"/>
        </w:rPr>
        <w:t> </w:t>
      </w:r>
      <w:r>
        <w:rPr/>
        <w:t>Индивидуальный код предоставляет участнику также доступ к его результатам</w:t>
      </w:r>
      <w:r>
        <w:rPr>
          <w:spacing w:val="1"/>
        </w:rPr>
        <w:t> </w:t>
      </w:r>
      <w:r>
        <w:rPr/>
        <w:t>после завершения олимпиады. Инструкция о порядке доступа в тестирующую</w:t>
      </w:r>
      <w:r>
        <w:rPr>
          <w:spacing w:val="1"/>
        </w:rPr>
        <w:t> </w:t>
      </w:r>
      <w:r>
        <w:rPr/>
        <w:t>систему</w:t>
      </w:r>
      <w:r>
        <w:rPr>
          <w:spacing w:val="-5"/>
        </w:rPr>
        <w:t> </w:t>
      </w:r>
      <w:r>
        <w:rPr/>
        <w:t>публикуется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официальном</w:t>
      </w:r>
      <w:r>
        <w:rPr>
          <w:spacing w:val="-1"/>
        </w:rPr>
        <w:t> </w:t>
      </w:r>
      <w:r>
        <w:rPr/>
        <w:t>сайте</w:t>
      </w:r>
      <w:r>
        <w:rPr>
          <w:spacing w:val="-1"/>
        </w:rPr>
        <w:t> </w:t>
      </w:r>
      <w:r>
        <w:rPr/>
        <w:t>олимпиады </w:t>
      </w:r>
      <w:r>
        <w:rPr>
          <w:u w:val="single"/>
        </w:rPr>
        <w:t>siriusolymp.ru</w:t>
      </w:r>
      <w:r>
        <w:rPr/>
        <w:t>.</w:t>
      </w:r>
    </w:p>
    <w:p>
      <w:pPr>
        <w:pStyle w:val="BodyText"/>
        <w:spacing w:line="360" w:lineRule="auto" w:before="2"/>
        <w:ind w:left="372" w:right="699" w:firstLine="708"/>
        <w:jc w:val="both"/>
      </w:pPr>
      <w:r>
        <w:rPr/>
        <w:t>Участники школьного этапа олимпиады вправе выполнять олимпиадные</w:t>
      </w:r>
      <w:r>
        <w:rPr>
          <w:spacing w:val="1"/>
        </w:rPr>
        <w:t> </w:t>
      </w:r>
      <w:r>
        <w:rPr/>
        <w:t>задания, разработанные для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старших</w:t>
      </w:r>
      <w:r>
        <w:rPr>
          <w:spacing w:val="1"/>
        </w:rPr>
        <w:t> </w:t>
      </w:r>
      <w:r>
        <w:rPr/>
        <w:t>классов по отношению к</w:t>
      </w:r>
      <w:r>
        <w:rPr>
          <w:spacing w:val="1"/>
        </w:rPr>
        <w:t> </w:t>
      </w:r>
      <w:r>
        <w:rPr/>
        <w:t>тем, в</w:t>
      </w:r>
      <w:r>
        <w:rPr>
          <w:spacing w:val="1"/>
        </w:rPr>
        <w:t> </w:t>
      </w:r>
      <w:r>
        <w:rPr/>
        <w:t>которых они проходят обучение. Для этого</w:t>
      </w:r>
      <w:r>
        <w:rPr>
          <w:spacing w:val="70"/>
        </w:rPr>
        <w:t> </w:t>
      </w:r>
      <w:r>
        <w:rPr/>
        <w:t>участнику необходимо получить</w:t>
      </w:r>
      <w:r>
        <w:rPr>
          <w:spacing w:val="1"/>
        </w:rPr>
        <w:t> </w:t>
      </w:r>
      <w:r>
        <w:rPr/>
        <w:t>код того</w:t>
      </w:r>
      <w:r>
        <w:rPr>
          <w:spacing w:val="1"/>
        </w:rPr>
        <w:t> </w:t>
      </w:r>
      <w:r>
        <w:rPr/>
        <w:t>класса,</w:t>
      </w:r>
      <w:r>
        <w:rPr>
          <w:spacing w:val="-1"/>
        </w:rPr>
        <w:t> </w:t>
      </w:r>
      <w:r>
        <w:rPr/>
        <w:t>задания которого</w:t>
      </w:r>
      <w:r>
        <w:rPr>
          <w:spacing w:val="-3"/>
        </w:rPr>
        <w:t> </w:t>
      </w:r>
      <w:r>
        <w:rPr/>
        <w:t>он выполняет.</w:t>
      </w:r>
    </w:p>
    <w:p>
      <w:pPr>
        <w:pStyle w:val="BodyText"/>
        <w:spacing w:line="360" w:lineRule="auto" w:before="1"/>
        <w:ind w:left="372" w:right="694" w:firstLine="708"/>
        <w:jc w:val="both"/>
      </w:pPr>
      <w:r>
        <w:rPr/>
        <w:t>Время,</w:t>
      </w:r>
      <w:r>
        <w:rPr>
          <w:spacing w:val="1"/>
        </w:rPr>
        <w:t> </w:t>
      </w:r>
      <w:r>
        <w:rPr/>
        <w:t>отведенное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заданий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общеобразовательного</w:t>
      </w:r>
      <w:r>
        <w:rPr>
          <w:spacing w:val="1"/>
        </w:rPr>
        <w:t> </w:t>
      </w:r>
      <w:r>
        <w:rPr/>
        <w:t>предмета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класса,</w:t>
      </w:r>
      <w:r>
        <w:rPr>
          <w:spacing w:val="1"/>
        </w:rPr>
        <w:t> </w:t>
      </w:r>
      <w:r>
        <w:rPr/>
        <w:t>указывается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70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тексте</w:t>
      </w:r>
      <w:r>
        <w:rPr>
          <w:spacing w:val="1"/>
        </w:rPr>
        <w:t> </w:t>
      </w:r>
      <w:r>
        <w:rPr/>
        <w:t>заданий,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публикуется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официальном</w:t>
      </w:r>
      <w:r>
        <w:rPr>
          <w:spacing w:val="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siriusolymp.ru. Участник олимпиады приступает к выполнению заданий с 8.00</w:t>
      </w:r>
      <w:r>
        <w:rPr>
          <w:spacing w:val="1"/>
        </w:rPr>
        <w:t> </w:t>
      </w:r>
      <w:r>
        <w:rPr/>
        <w:t>часов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местному</w:t>
      </w:r>
      <w:r>
        <w:rPr>
          <w:spacing w:val="1"/>
        </w:rPr>
        <w:t> </w:t>
      </w:r>
      <w:r>
        <w:rPr/>
        <w:t>времени.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должна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сдана</w:t>
      </w:r>
      <w:r>
        <w:rPr>
          <w:spacing w:val="1"/>
        </w:rPr>
        <w:t> </w:t>
      </w:r>
      <w:r>
        <w:rPr/>
        <w:t>участником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окончания отведенного на выполнение времени, но не позже 20.00 часов по</w:t>
      </w:r>
      <w:r>
        <w:rPr>
          <w:spacing w:val="1"/>
        </w:rPr>
        <w:t> </w:t>
      </w:r>
      <w:r>
        <w:rPr/>
        <w:t>местному</w:t>
      </w:r>
      <w:r>
        <w:rPr>
          <w:spacing w:val="1"/>
        </w:rPr>
        <w:t> </w:t>
      </w:r>
      <w:r>
        <w:rPr/>
        <w:t>времени.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была</w:t>
      </w:r>
      <w:r>
        <w:rPr>
          <w:spacing w:val="1"/>
        </w:rPr>
        <w:t> </w:t>
      </w:r>
      <w:r>
        <w:rPr/>
        <w:t>сдана</w:t>
      </w:r>
      <w:r>
        <w:rPr>
          <w:spacing w:val="1"/>
        </w:rPr>
        <w:t> </w:t>
      </w:r>
      <w:r>
        <w:rPr/>
        <w:t>участником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окончания</w:t>
      </w:r>
      <w:r>
        <w:rPr>
          <w:spacing w:val="1"/>
        </w:rPr>
        <w:t> </w:t>
      </w:r>
      <w:r>
        <w:rPr/>
        <w:t>отведенного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времени,</w:t>
      </w:r>
      <w:r>
        <w:rPr>
          <w:spacing w:val="1"/>
        </w:rPr>
        <w:t> </w:t>
      </w:r>
      <w:r>
        <w:rPr/>
        <w:t>сохраненные</w:t>
      </w:r>
      <w:r>
        <w:rPr>
          <w:spacing w:val="1"/>
        </w:rPr>
        <w:t> </w:t>
      </w:r>
      <w:r>
        <w:rPr/>
        <w:t>ответы</w:t>
      </w:r>
      <w:r>
        <w:rPr>
          <w:spacing w:val="1"/>
        </w:rPr>
        <w:t> </w:t>
      </w:r>
      <w:r>
        <w:rPr/>
        <w:t>будут</w:t>
      </w:r>
      <w:r>
        <w:rPr>
          <w:spacing w:val="-67"/>
        </w:rPr>
        <w:t> </w:t>
      </w:r>
      <w:r>
        <w:rPr/>
        <w:t>направлены</w:t>
      </w:r>
      <w:r>
        <w:rPr>
          <w:spacing w:val="-4"/>
        </w:rPr>
        <w:t> </w:t>
      </w:r>
      <w:r>
        <w:rPr/>
        <w:t>на проверку</w:t>
      </w:r>
      <w:r>
        <w:rPr>
          <w:spacing w:val="-4"/>
        </w:rPr>
        <w:t> </w:t>
      </w:r>
      <w:r>
        <w:rPr/>
        <w:t>автоматически.</w:t>
      </w:r>
    </w:p>
    <w:p>
      <w:pPr>
        <w:pStyle w:val="BodyText"/>
        <w:spacing w:line="360" w:lineRule="auto"/>
        <w:ind w:left="372" w:right="696" w:firstLine="708"/>
        <w:jc w:val="both"/>
      </w:pPr>
      <w:r>
        <w:rPr/>
        <w:t>Задания</w:t>
      </w:r>
      <w:r>
        <w:rPr>
          <w:spacing w:val="1"/>
        </w:rPr>
        <w:t> </w:t>
      </w:r>
      <w:r>
        <w:rPr/>
        <w:t>выполняются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общеобразовательной</w:t>
      </w:r>
      <w:r>
        <w:rPr>
          <w:spacing w:val="1"/>
        </w:rPr>
        <w:t> </w:t>
      </w:r>
      <w:r>
        <w:rPr/>
        <w:t>организации.</w:t>
      </w:r>
    </w:p>
    <w:p>
      <w:pPr>
        <w:pStyle w:val="BodyText"/>
        <w:spacing w:line="360" w:lineRule="auto"/>
        <w:ind w:left="372" w:right="689" w:firstLine="708"/>
        <w:jc w:val="both"/>
      </w:pPr>
      <w:r>
        <w:rPr/>
        <w:t>Требования к порядку выполнения заданий школьного этапа олимпиады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конкретному</w:t>
      </w:r>
      <w:r>
        <w:rPr>
          <w:spacing w:val="1"/>
        </w:rPr>
        <w:t> </w:t>
      </w:r>
      <w:r>
        <w:rPr/>
        <w:t>предмету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классу</w:t>
      </w:r>
      <w:r>
        <w:rPr>
          <w:spacing w:val="1"/>
        </w:rPr>
        <w:t> </w:t>
      </w:r>
      <w:r>
        <w:rPr/>
        <w:t>публикуются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официальном</w:t>
      </w:r>
      <w:r>
        <w:rPr>
          <w:spacing w:val="1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позднее,</w:t>
      </w:r>
      <w:r>
        <w:rPr>
          <w:spacing w:val="1"/>
        </w:rPr>
        <w:t> </w:t>
      </w:r>
      <w:r>
        <w:rPr/>
        <w:t>чем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14</w:t>
      </w:r>
      <w:r>
        <w:rPr>
          <w:spacing w:val="1"/>
        </w:rPr>
        <w:t> </w:t>
      </w:r>
      <w:r>
        <w:rPr/>
        <w:t>календарных</w:t>
      </w:r>
      <w:r>
        <w:rPr>
          <w:spacing w:val="1"/>
        </w:rPr>
        <w:t> </w:t>
      </w:r>
      <w:r>
        <w:rPr/>
        <w:t>дней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даты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олимпиады. Требования определяют время, отведенное на выполнение заданий,</w:t>
      </w:r>
      <w:r>
        <w:rPr>
          <w:spacing w:val="-67"/>
        </w:rPr>
        <w:t> </w:t>
      </w:r>
      <w:r>
        <w:rPr/>
        <w:t>комплекты заданий по классам (параллелям), наличие или отсутствие аудио- и</w:t>
      </w:r>
      <w:r>
        <w:rPr>
          <w:spacing w:val="1"/>
        </w:rPr>
        <w:t> </w:t>
      </w:r>
      <w:r>
        <w:rPr/>
        <w:t>видеофайлов,</w:t>
      </w:r>
      <w:r>
        <w:rPr>
          <w:spacing w:val="-2"/>
        </w:rPr>
        <w:t> </w:t>
      </w:r>
      <w:r>
        <w:rPr/>
        <w:t>необходимые дополнительные</w:t>
      </w:r>
      <w:r>
        <w:rPr>
          <w:spacing w:val="-1"/>
        </w:rPr>
        <w:t> </w:t>
      </w:r>
      <w:r>
        <w:rPr/>
        <w:t>материалы.</w:t>
      </w:r>
    </w:p>
    <w:p>
      <w:pPr>
        <w:pStyle w:val="BodyText"/>
        <w:spacing w:line="360" w:lineRule="auto" w:before="1"/>
        <w:ind w:left="372" w:right="696" w:firstLine="708"/>
        <w:jc w:val="both"/>
      </w:pPr>
      <w:r>
        <w:rPr/>
        <w:t>Участники</w:t>
      </w:r>
      <w:r>
        <w:rPr>
          <w:spacing w:val="1"/>
        </w:rPr>
        <w:t> </w:t>
      </w:r>
      <w:r>
        <w:rPr/>
        <w:t>выполняют</w:t>
      </w:r>
      <w:r>
        <w:rPr>
          <w:spacing w:val="1"/>
        </w:rPr>
        <w:t> </w:t>
      </w:r>
      <w:r>
        <w:rPr/>
        <w:t>олимпиадные</w:t>
      </w:r>
      <w:r>
        <w:rPr>
          <w:spacing w:val="1"/>
        </w:rPr>
        <w:t> </w:t>
      </w:r>
      <w:r>
        <w:rPr/>
        <w:t>задания</w:t>
      </w:r>
      <w:r>
        <w:rPr>
          <w:spacing w:val="1"/>
        </w:rPr>
        <w:t> </w:t>
      </w:r>
      <w:r>
        <w:rPr/>
        <w:t>самостоятельно.</w:t>
      </w:r>
      <w:r>
        <w:rPr>
          <w:spacing w:val="1"/>
        </w:rPr>
        <w:t> </w:t>
      </w:r>
      <w:r>
        <w:rPr/>
        <w:t>Запрещается коллективное выполнение олимпиадных заданий, использование</w:t>
      </w:r>
      <w:r>
        <w:rPr>
          <w:spacing w:val="1"/>
        </w:rPr>
        <w:t> </w:t>
      </w:r>
      <w:r>
        <w:rPr/>
        <w:t>посторонней</w:t>
      </w:r>
      <w:r>
        <w:rPr>
          <w:spacing w:val="9"/>
        </w:rPr>
        <w:t> </w:t>
      </w:r>
      <w:r>
        <w:rPr/>
        <w:t>помощи,</w:t>
      </w:r>
      <w:r>
        <w:rPr>
          <w:spacing w:val="11"/>
        </w:rPr>
        <w:t> </w:t>
      </w:r>
      <w:r>
        <w:rPr/>
        <w:t>в</w:t>
      </w:r>
      <w:r>
        <w:rPr>
          <w:spacing w:val="10"/>
        </w:rPr>
        <w:t> </w:t>
      </w:r>
      <w:r>
        <w:rPr/>
        <w:t>том</w:t>
      </w:r>
      <w:r>
        <w:rPr>
          <w:spacing w:val="11"/>
        </w:rPr>
        <w:t> </w:t>
      </w:r>
      <w:r>
        <w:rPr/>
        <w:t>числе</w:t>
      </w:r>
      <w:r>
        <w:rPr>
          <w:spacing w:val="8"/>
        </w:rPr>
        <w:t> </w:t>
      </w:r>
      <w:r>
        <w:rPr/>
        <w:t>родителей,</w:t>
      </w:r>
      <w:r>
        <w:rPr>
          <w:spacing w:val="10"/>
        </w:rPr>
        <w:t> </w:t>
      </w:r>
      <w:r>
        <w:rPr/>
        <w:t>учителей,</w:t>
      </w:r>
      <w:r>
        <w:rPr>
          <w:spacing w:val="10"/>
        </w:rPr>
        <w:t> </w:t>
      </w:r>
      <w:r>
        <w:rPr/>
        <w:t>обращение</w:t>
      </w:r>
      <w:r>
        <w:rPr>
          <w:spacing w:val="11"/>
        </w:rPr>
        <w:t> </w:t>
      </w:r>
      <w:r>
        <w:rPr/>
        <w:t>к</w:t>
      </w:r>
      <w:r>
        <w:rPr>
          <w:spacing w:val="11"/>
        </w:rPr>
        <w:t> </w:t>
      </w:r>
      <w:r>
        <w:rPr/>
        <w:t>сети</w:t>
      </w:r>
    </w:p>
    <w:p>
      <w:pPr>
        <w:spacing w:after="0" w:line="360" w:lineRule="auto"/>
        <w:jc w:val="both"/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spacing w:before="67"/>
        <w:ind w:left="372"/>
        <w:jc w:val="both"/>
      </w:pPr>
      <w:r>
        <w:rPr/>
        <w:t>«Интернет»</w:t>
      </w:r>
      <w:r>
        <w:rPr>
          <w:spacing w:val="-3"/>
        </w:rPr>
        <w:t> </w:t>
      </w:r>
      <w:r>
        <w:rPr/>
        <w:t>(кроме</w:t>
      </w:r>
      <w:r>
        <w:rPr>
          <w:spacing w:val="-4"/>
        </w:rPr>
        <w:t> </w:t>
      </w:r>
      <w:r>
        <w:rPr/>
        <w:t>сайта</w:t>
      </w:r>
      <w:r>
        <w:rPr>
          <w:spacing w:val="-1"/>
        </w:rPr>
        <w:t> </w:t>
      </w:r>
      <w:r>
        <w:rPr/>
        <w:t>тестирующей</w:t>
      </w:r>
      <w:r>
        <w:rPr>
          <w:spacing w:val="-1"/>
        </w:rPr>
        <w:t> </w:t>
      </w:r>
      <w:r>
        <w:rPr/>
        <w:t>системы).</w:t>
      </w:r>
    </w:p>
    <w:p>
      <w:pPr>
        <w:pStyle w:val="BodyText"/>
        <w:spacing w:line="360" w:lineRule="auto" w:before="163"/>
        <w:ind w:left="372" w:right="693" w:firstLine="708"/>
        <w:jc w:val="both"/>
      </w:pPr>
      <w:r>
        <w:rPr/>
        <w:t>В течение 2 календарных дней после завершения олимпиады на сайте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>
          <w:u w:val="single"/>
        </w:rPr>
        <w:t>siriusolymp.ru</w:t>
      </w:r>
      <w:r>
        <w:rPr>
          <w:spacing w:val="1"/>
        </w:rPr>
        <w:t> </w:t>
      </w:r>
      <w:r>
        <w:rPr/>
        <w:t>публикуются</w:t>
      </w:r>
      <w:r>
        <w:rPr>
          <w:spacing w:val="1"/>
        </w:rPr>
        <w:t> </w:t>
      </w:r>
      <w:r>
        <w:rPr/>
        <w:t>текстовые</w:t>
      </w:r>
      <w:r>
        <w:rPr>
          <w:spacing w:val="1"/>
        </w:rPr>
        <w:t> </w:t>
      </w:r>
      <w:r>
        <w:rPr/>
        <w:t>разборы,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видеоразборы</w:t>
      </w:r>
      <w:r>
        <w:rPr>
          <w:spacing w:val="-4"/>
        </w:rPr>
        <w:t> </w:t>
      </w:r>
      <w:r>
        <w:rPr/>
        <w:t>или</w:t>
      </w:r>
      <w:r>
        <w:rPr>
          <w:spacing w:val="-1"/>
        </w:rPr>
        <w:t> </w:t>
      </w:r>
      <w:r>
        <w:rPr/>
        <w:t>проводятся</w:t>
      </w:r>
      <w:r>
        <w:rPr>
          <w:spacing w:val="-3"/>
        </w:rPr>
        <w:t> </w:t>
      </w:r>
      <w:r>
        <w:rPr/>
        <w:t>онлайн-трансляции</w:t>
      </w:r>
      <w:r>
        <w:rPr>
          <w:spacing w:val="-4"/>
        </w:rPr>
        <w:t> </w:t>
      </w:r>
      <w:r>
        <w:rPr/>
        <w:t>разборов</w:t>
      </w:r>
      <w:r>
        <w:rPr>
          <w:spacing w:val="-3"/>
        </w:rPr>
        <w:t> </w:t>
      </w:r>
      <w:r>
        <w:rPr/>
        <w:t>заданий.</w:t>
      </w:r>
    </w:p>
    <w:p>
      <w:pPr>
        <w:pStyle w:val="BodyText"/>
        <w:spacing w:line="360" w:lineRule="auto"/>
        <w:ind w:left="372" w:right="691" w:firstLine="708"/>
        <w:jc w:val="both"/>
      </w:pPr>
      <w:r>
        <w:rPr/>
        <w:t>Задания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проверяются</w:t>
      </w:r>
      <w:r>
        <w:rPr>
          <w:spacing w:val="1"/>
        </w:rPr>
        <w:t> </w:t>
      </w:r>
      <w:r>
        <w:rPr/>
        <w:t>автоматически</w:t>
      </w:r>
      <w:r>
        <w:rPr>
          <w:spacing w:val="1"/>
        </w:rPr>
        <w:t> </w:t>
      </w:r>
      <w:r>
        <w:rPr/>
        <w:t>посредством</w:t>
      </w:r>
      <w:r>
        <w:rPr>
          <w:spacing w:val="1"/>
        </w:rPr>
        <w:t> </w:t>
      </w:r>
      <w:r>
        <w:rPr/>
        <w:t>тестирующей системы. Оценивание происходит в соответствии с критериями</w:t>
      </w:r>
      <w:r>
        <w:rPr>
          <w:spacing w:val="1"/>
        </w:rPr>
        <w:t> </w:t>
      </w:r>
      <w:r>
        <w:rPr/>
        <w:t>оценивания,</w:t>
      </w:r>
      <w:r>
        <w:rPr>
          <w:spacing w:val="-1"/>
        </w:rPr>
        <w:t> </w:t>
      </w:r>
      <w:r>
        <w:rPr/>
        <w:t>разработанными составителями заданий.</w:t>
      </w:r>
    </w:p>
    <w:p>
      <w:pPr>
        <w:pStyle w:val="BodyText"/>
        <w:spacing w:line="360" w:lineRule="auto"/>
        <w:ind w:left="372" w:right="695" w:firstLine="708"/>
        <w:jc w:val="both"/>
      </w:pPr>
      <w:r>
        <w:rPr/>
        <w:t>Участники олимпиады получают доступ к предварительным результатам</w:t>
      </w:r>
      <w:r>
        <w:rPr>
          <w:spacing w:val="1"/>
        </w:rPr>
        <w:t> </w:t>
      </w:r>
      <w:r>
        <w:rPr/>
        <w:t>по коду участника через 7 календарных дней с даты проведения олимпиады в</w:t>
      </w:r>
      <w:r>
        <w:rPr>
          <w:spacing w:val="1"/>
        </w:rPr>
        <w:t> </w:t>
      </w:r>
      <w:r>
        <w:rPr/>
        <w:t>соответствии</w:t>
      </w:r>
      <w:r>
        <w:rPr>
          <w:spacing w:val="-1"/>
        </w:rPr>
        <w:t> </w:t>
      </w:r>
      <w:r>
        <w:rPr/>
        <w:t>с</w:t>
      </w:r>
      <w:r>
        <w:rPr>
          <w:spacing w:val="-2"/>
        </w:rPr>
        <w:t> </w:t>
      </w:r>
      <w:r>
        <w:rPr/>
        <w:t>инструкцией на</w:t>
      </w:r>
      <w:r>
        <w:rPr>
          <w:spacing w:val="-4"/>
        </w:rPr>
        <w:t> </w:t>
      </w:r>
      <w:r>
        <w:rPr/>
        <w:t>официальном сайте</w:t>
      </w:r>
      <w:r>
        <w:rPr>
          <w:spacing w:val="-4"/>
        </w:rPr>
        <w:t> </w:t>
      </w:r>
      <w:r>
        <w:rPr/>
        <w:t>олимпиады.</w:t>
      </w:r>
    </w:p>
    <w:p>
      <w:pPr>
        <w:pStyle w:val="BodyText"/>
        <w:spacing w:line="360" w:lineRule="auto" w:before="1"/>
        <w:ind w:left="372" w:right="691" w:firstLine="708"/>
        <w:jc w:val="both"/>
      </w:pPr>
      <w:r>
        <w:rPr/>
        <w:t>Вопросы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олимпиады,</w:t>
      </w:r>
      <w:r>
        <w:rPr>
          <w:spacing w:val="1"/>
        </w:rPr>
        <w:t> </w:t>
      </w:r>
      <w:r>
        <w:rPr/>
        <w:t>связанные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оценкой</w:t>
      </w:r>
      <w:r>
        <w:rPr>
          <w:spacing w:val="1"/>
        </w:rPr>
        <w:t> </w:t>
      </w:r>
      <w:r>
        <w:rPr/>
        <w:t>олимпиадной</w:t>
      </w:r>
      <w:r>
        <w:rPr>
          <w:spacing w:val="1"/>
        </w:rPr>
        <w:t> </w:t>
      </w:r>
      <w:r>
        <w:rPr/>
        <w:t>работы или подсчетом баллов, принимаются организатором школьного этапа в</w:t>
      </w:r>
      <w:r>
        <w:rPr>
          <w:spacing w:val="1"/>
        </w:rPr>
        <w:t> </w:t>
      </w:r>
      <w:r>
        <w:rPr/>
        <w:t>течение 2 календарных дней после публикации предварительных результатов</w:t>
      </w:r>
      <w:r>
        <w:rPr>
          <w:spacing w:val="1"/>
        </w:rPr>
        <w:t> </w:t>
      </w:r>
      <w:r>
        <w:rPr/>
        <w:t>олимпиады по соответствующему общеобразовательному предмету и классу.</w:t>
      </w:r>
      <w:r>
        <w:rPr>
          <w:spacing w:val="1"/>
        </w:rPr>
        <w:t> </w:t>
      </w:r>
      <w:r>
        <w:rPr/>
        <w:t>Рассмотрение</w:t>
      </w:r>
      <w:r>
        <w:rPr>
          <w:spacing w:val="1"/>
        </w:rPr>
        <w:t> </w:t>
      </w:r>
      <w:r>
        <w:rPr/>
        <w:t>вопросов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происходит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порядку,</w:t>
      </w:r>
      <w:r>
        <w:rPr>
          <w:spacing w:val="1"/>
        </w:rPr>
        <w:t> </w:t>
      </w:r>
      <w:r>
        <w:rPr/>
        <w:t>опубликованному на официальном сайте олимпиады </w:t>
      </w:r>
      <w:r>
        <w:rPr>
          <w:u w:val="single"/>
        </w:rPr>
        <w:t>siriusolymp.ru</w:t>
      </w:r>
      <w:r>
        <w:rPr/>
        <w:t>. В случае,</w:t>
      </w:r>
      <w:r>
        <w:rPr>
          <w:spacing w:val="1"/>
        </w:rPr>
        <w:t> </w:t>
      </w:r>
      <w:r>
        <w:rPr/>
        <w:t>если ответ на вопрос участника подразумевает расширение множества верных</w:t>
      </w:r>
      <w:r>
        <w:rPr>
          <w:spacing w:val="1"/>
        </w:rPr>
        <w:t> </w:t>
      </w:r>
      <w:r>
        <w:rPr/>
        <w:t>ответов и необходимость перепроверки его работы, то происходит пересчёт</w:t>
      </w:r>
      <w:r>
        <w:rPr>
          <w:spacing w:val="1"/>
        </w:rPr>
        <w:t> </w:t>
      </w:r>
      <w:r>
        <w:rPr/>
        <w:t>баллов</w:t>
      </w:r>
      <w:r>
        <w:rPr>
          <w:spacing w:val="-3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участников,</w:t>
      </w:r>
      <w:r>
        <w:rPr>
          <w:spacing w:val="-2"/>
        </w:rPr>
        <w:t> </w:t>
      </w:r>
      <w:r>
        <w:rPr/>
        <w:t>учитывая</w:t>
      </w:r>
      <w:r>
        <w:rPr>
          <w:spacing w:val="-3"/>
        </w:rPr>
        <w:t> </w:t>
      </w:r>
      <w:r>
        <w:rPr/>
        <w:t>новое</w:t>
      </w:r>
      <w:r>
        <w:rPr>
          <w:spacing w:val="-2"/>
        </w:rPr>
        <w:t> </w:t>
      </w:r>
      <w:r>
        <w:rPr/>
        <w:t>множество верных</w:t>
      </w:r>
      <w:r>
        <w:rPr>
          <w:spacing w:val="-3"/>
        </w:rPr>
        <w:t> </w:t>
      </w:r>
      <w:r>
        <w:rPr/>
        <w:t>ответов.</w:t>
      </w:r>
    </w:p>
    <w:p>
      <w:pPr>
        <w:pStyle w:val="BodyText"/>
        <w:spacing w:line="360" w:lineRule="auto"/>
        <w:ind w:left="372" w:right="687" w:firstLine="708"/>
        <w:jc w:val="both"/>
      </w:pPr>
      <w:r>
        <w:rPr/>
        <w:t>Окончательные</w:t>
      </w:r>
      <w:r>
        <w:rPr>
          <w:spacing w:val="1"/>
        </w:rPr>
        <w:t> </w:t>
      </w:r>
      <w:r>
        <w:rPr/>
        <w:t>результаты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каждому</w:t>
      </w:r>
      <w:r>
        <w:rPr>
          <w:spacing w:val="1"/>
        </w:rPr>
        <w:t> </w:t>
      </w:r>
      <w:r>
        <w:rPr/>
        <w:t>общеобразовательному предмету подводятся независимо для каждого класса по</w:t>
      </w:r>
      <w:r>
        <w:rPr>
          <w:spacing w:val="-67"/>
        </w:rPr>
        <w:t> </w:t>
      </w:r>
      <w:r>
        <w:rPr/>
        <w:t>истечении 14 календарных дней со дня проведения олимпиады и направляются</w:t>
      </w:r>
      <w:r>
        <w:rPr>
          <w:spacing w:val="1"/>
        </w:rPr>
        <w:t> </w:t>
      </w:r>
      <w:r>
        <w:rPr/>
        <w:t>в</w:t>
      </w:r>
      <w:r>
        <w:rPr>
          <w:spacing w:val="-3"/>
        </w:rPr>
        <w:t> </w:t>
      </w:r>
      <w:r>
        <w:rPr/>
        <w:t>образовательные организации.</w:t>
      </w:r>
    </w:p>
    <w:p>
      <w:pPr>
        <w:pStyle w:val="BodyText"/>
        <w:spacing w:line="360" w:lineRule="auto" w:before="1"/>
        <w:ind w:left="372" w:right="689" w:firstLine="720"/>
        <w:jc w:val="both"/>
      </w:pPr>
      <w:r>
        <w:rPr/>
        <w:t>Выгрузка информации об участниках школьного этапа всероссийской и</w:t>
      </w:r>
      <w:r>
        <w:rPr>
          <w:spacing w:val="1"/>
        </w:rPr>
        <w:t> </w:t>
      </w:r>
      <w:r>
        <w:rPr/>
        <w:t>республиканской олимпиады производится из системы сбора </w:t>
      </w:r>
      <w:r>
        <w:rPr>
          <w:u w:val="single"/>
        </w:rPr>
        <w:t>olymp.odkzn.ru</w:t>
      </w:r>
      <w:r>
        <w:rPr/>
        <w:t>. на</w:t>
      </w:r>
      <w:r>
        <w:rPr>
          <w:spacing w:val="-67"/>
        </w:rPr>
        <w:t> </w:t>
      </w:r>
      <w:r>
        <w:rPr/>
        <w:t>четвертый</w:t>
      </w:r>
      <w:r>
        <w:rPr>
          <w:spacing w:val="-2"/>
        </w:rPr>
        <w:t> </w:t>
      </w:r>
      <w:r>
        <w:rPr/>
        <w:t>день</w:t>
      </w:r>
      <w:r>
        <w:rPr>
          <w:spacing w:val="-1"/>
        </w:rPr>
        <w:t> </w:t>
      </w:r>
      <w:r>
        <w:rPr/>
        <w:t>после</w:t>
      </w:r>
      <w:r>
        <w:rPr>
          <w:spacing w:val="-1"/>
        </w:rPr>
        <w:t> </w:t>
      </w:r>
      <w:r>
        <w:rPr/>
        <w:t>завершения</w:t>
      </w:r>
      <w:r>
        <w:rPr>
          <w:spacing w:val="-1"/>
        </w:rPr>
        <w:t> </w:t>
      </w:r>
      <w:r>
        <w:rPr/>
        <w:t>каждой</w:t>
      </w:r>
      <w:r>
        <w:rPr>
          <w:spacing w:val="-4"/>
        </w:rPr>
        <w:t> </w:t>
      </w:r>
      <w:r>
        <w:rPr/>
        <w:t>олимпиады</w:t>
      </w:r>
      <w:r>
        <w:rPr>
          <w:spacing w:val="3"/>
        </w:rPr>
        <w:t> </w:t>
      </w:r>
      <w:r>
        <w:rPr/>
        <w:t>школьного этапа.</w:t>
      </w:r>
    </w:p>
    <w:p>
      <w:pPr>
        <w:pStyle w:val="BodyText"/>
        <w:ind w:left="1093"/>
        <w:jc w:val="both"/>
      </w:pPr>
      <w:r>
        <w:rPr/>
        <w:t>Внесение</w:t>
      </w:r>
      <w:r>
        <w:rPr>
          <w:spacing w:val="-3"/>
        </w:rPr>
        <w:t> </w:t>
      </w:r>
      <w:r>
        <w:rPr/>
        <w:t>данных</w:t>
      </w:r>
      <w:r>
        <w:rPr>
          <w:spacing w:val="-1"/>
        </w:rPr>
        <w:t> </w:t>
      </w:r>
      <w:r>
        <w:rPr/>
        <w:t>после</w:t>
      </w:r>
      <w:r>
        <w:rPr>
          <w:spacing w:val="-4"/>
        </w:rPr>
        <w:t> </w:t>
      </w:r>
      <w:r>
        <w:rPr/>
        <w:t>выгрузки</w:t>
      </w:r>
      <w:r>
        <w:rPr>
          <w:spacing w:val="-2"/>
        </w:rPr>
        <w:t> </w:t>
      </w:r>
      <w:r>
        <w:rPr/>
        <w:t>не</w:t>
      </w:r>
      <w:r>
        <w:rPr>
          <w:spacing w:val="-5"/>
        </w:rPr>
        <w:t> </w:t>
      </w:r>
      <w:r>
        <w:rPr/>
        <w:t>допускается.</w:t>
      </w:r>
    </w:p>
    <w:p>
      <w:pPr>
        <w:pStyle w:val="BodyText"/>
        <w:spacing w:line="360" w:lineRule="auto" w:before="161"/>
        <w:ind w:left="372" w:right="690" w:firstLine="720"/>
        <w:jc w:val="both"/>
      </w:pPr>
      <w:r>
        <w:rPr/>
        <w:t>Руководители</w:t>
      </w:r>
      <w:r>
        <w:rPr>
          <w:spacing w:val="1"/>
        </w:rPr>
        <w:t> </w:t>
      </w:r>
      <w:r>
        <w:rPr/>
        <w:t>общеобразовательных</w:t>
      </w:r>
      <w:r>
        <w:rPr>
          <w:spacing w:val="1"/>
        </w:rPr>
        <w:t> </w:t>
      </w:r>
      <w:r>
        <w:rPr/>
        <w:t>организаций</w:t>
      </w:r>
      <w:r>
        <w:rPr>
          <w:spacing w:val="1"/>
        </w:rPr>
        <w:t> </w:t>
      </w:r>
      <w:r>
        <w:rPr/>
        <w:t>г.Казани</w:t>
      </w:r>
      <w:r>
        <w:rPr>
          <w:spacing w:val="1"/>
        </w:rPr>
        <w:t> </w:t>
      </w:r>
      <w:r>
        <w:rPr/>
        <w:t>назначают</w:t>
      </w:r>
      <w:r>
        <w:rPr>
          <w:spacing w:val="1"/>
        </w:rPr>
        <w:t> </w:t>
      </w:r>
      <w:r>
        <w:rPr/>
        <w:t>приказом</w:t>
      </w:r>
      <w:r>
        <w:rPr>
          <w:spacing w:val="-4"/>
        </w:rPr>
        <w:t> </w:t>
      </w:r>
      <w:r>
        <w:rPr/>
        <w:t>ответственного</w:t>
      </w:r>
      <w:r>
        <w:rPr>
          <w:spacing w:val="2"/>
        </w:rPr>
        <w:t> </w:t>
      </w:r>
      <w:r>
        <w:rPr/>
        <w:t>за</w:t>
      </w:r>
      <w:r>
        <w:rPr>
          <w:spacing w:val="-2"/>
        </w:rPr>
        <w:t> </w:t>
      </w:r>
      <w:r>
        <w:rPr/>
        <w:t>проведение</w:t>
      </w:r>
      <w:r>
        <w:rPr>
          <w:spacing w:val="-3"/>
        </w:rPr>
        <w:t> </w:t>
      </w:r>
      <w:r>
        <w:rPr/>
        <w:t>школьного этапа олимпиад.</w:t>
      </w:r>
    </w:p>
    <w:p>
      <w:pPr>
        <w:spacing w:after="0" w:line="360" w:lineRule="auto"/>
        <w:jc w:val="both"/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spacing w:line="362" w:lineRule="auto" w:before="67"/>
        <w:ind w:left="372" w:right="693" w:firstLine="720"/>
        <w:jc w:val="both"/>
      </w:pPr>
      <w:r>
        <w:rPr/>
        <w:t>Порядок</w:t>
      </w:r>
      <w:r>
        <w:rPr>
          <w:spacing w:val="1"/>
        </w:rPr>
        <w:t> </w:t>
      </w:r>
      <w:r>
        <w:rPr/>
        <w:t>действия</w:t>
      </w:r>
      <w:r>
        <w:rPr>
          <w:spacing w:val="1"/>
        </w:rPr>
        <w:t> </w:t>
      </w:r>
      <w:r>
        <w:rPr/>
        <w:t>ответственного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проведение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олимпиад</w:t>
      </w:r>
      <w:r>
        <w:rPr>
          <w:spacing w:val="-3"/>
        </w:rPr>
        <w:t> </w:t>
      </w:r>
      <w:r>
        <w:rPr/>
        <w:t>определен в</w:t>
      </w:r>
      <w:r>
        <w:rPr>
          <w:spacing w:val="2"/>
        </w:rPr>
        <w:t> </w:t>
      </w:r>
      <w:r>
        <w:rPr/>
        <w:t>инструкции.</w:t>
      </w:r>
    </w:p>
    <w:p>
      <w:pPr>
        <w:pStyle w:val="BodyText"/>
        <w:spacing w:before="11"/>
        <w:rPr>
          <w:sz w:val="41"/>
        </w:rPr>
      </w:pPr>
    </w:p>
    <w:p>
      <w:pPr>
        <w:pStyle w:val="Heading1"/>
        <w:ind w:right="1733"/>
      </w:pPr>
      <w:r>
        <w:rPr/>
        <w:t>Правила</w:t>
      </w:r>
      <w:r>
        <w:rPr>
          <w:spacing w:val="-2"/>
        </w:rPr>
        <w:t> </w:t>
      </w:r>
      <w:r>
        <w:rPr/>
        <w:t>определения</w:t>
      </w:r>
      <w:r>
        <w:rPr>
          <w:spacing w:val="-4"/>
        </w:rPr>
        <w:t> </w:t>
      </w:r>
      <w:r>
        <w:rPr/>
        <w:t>статусов</w:t>
      </w:r>
    </w:p>
    <w:p>
      <w:pPr>
        <w:spacing w:line="362" w:lineRule="auto" w:before="161"/>
        <w:ind w:left="1357" w:right="1668" w:firstLine="57"/>
        <w:jc w:val="center"/>
        <w:rPr>
          <w:b/>
          <w:sz w:val="28"/>
        </w:rPr>
      </w:pPr>
      <w:r>
        <w:rPr>
          <w:b/>
          <w:sz w:val="28"/>
        </w:rPr>
        <w:t>«Победитель школьного этапа», «Призер школьного этапа»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всероссийской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республиканской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олимпиады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школьников.</w:t>
      </w:r>
    </w:p>
    <w:p>
      <w:pPr>
        <w:pStyle w:val="BodyText"/>
        <w:spacing w:line="360" w:lineRule="auto"/>
        <w:ind w:left="372" w:right="691" w:firstLine="708"/>
        <w:jc w:val="both"/>
      </w:pPr>
      <w:r>
        <w:rPr/>
        <w:t>На</w:t>
      </w:r>
      <w:r>
        <w:rPr>
          <w:spacing w:val="1"/>
        </w:rPr>
        <w:t> </w:t>
      </w:r>
      <w:r>
        <w:rPr/>
        <w:t>основании</w:t>
      </w:r>
      <w:r>
        <w:rPr>
          <w:spacing w:val="1"/>
        </w:rPr>
        <w:t> </w:t>
      </w:r>
      <w:r>
        <w:rPr/>
        <w:t>рейтинга</w:t>
      </w:r>
      <w:r>
        <w:rPr>
          <w:spacing w:val="1"/>
        </w:rPr>
        <w:t> </w:t>
      </w:r>
      <w:r>
        <w:rPr/>
        <w:t>жюри</w:t>
      </w:r>
      <w:r>
        <w:rPr>
          <w:spacing w:val="1"/>
        </w:rPr>
        <w:t> </w:t>
      </w:r>
      <w:r>
        <w:rPr/>
        <w:t>определяет</w:t>
      </w:r>
      <w:r>
        <w:rPr>
          <w:spacing w:val="1"/>
        </w:rPr>
        <w:t> </w:t>
      </w:r>
      <w:r>
        <w:rPr/>
        <w:t>победителей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призеров</w:t>
      </w:r>
      <w:r>
        <w:rPr>
          <w:spacing w:val="-67"/>
        </w:rPr>
        <w:t> </w:t>
      </w:r>
      <w:r>
        <w:rPr/>
        <w:t>школьного этапа всероссийской и республиканской олимпиады школьников по</w:t>
      </w:r>
      <w:r>
        <w:rPr>
          <w:spacing w:val="1"/>
        </w:rPr>
        <w:t> </w:t>
      </w:r>
      <w:r>
        <w:rPr/>
        <w:t>каждому</w:t>
      </w:r>
      <w:r>
        <w:rPr>
          <w:spacing w:val="-6"/>
        </w:rPr>
        <w:t> </w:t>
      </w:r>
      <w:r>
        <w:rPr/>
        <w:t>общеобразовательному</w:t>
      </w:r>
      <w:r>
        <w:rPr>
          <w:spacing w:val="-5"/>
        </w:rPr>
        <w:t> </w:t>
      </w:r>
      <w:r>
        <w:rPr/>
        <w:t>предмету, по каждой</w:t>
      </w:r>
      <w:r>
        <w:rPr>
          <w:spacing w:val="-5"/>
        </w:rPr>
        <w:t> </w:t>
      </w:r>
      <w:r>
        <w:rPr/>
        <w:t>параллели</w:t>
      </w:r>
      <w:r>
        <w:rPr>
          <w:spacing w:val="-1"/>
        </w:rPr>
        <w:t> </w:t>
      </w:r>
      <w:r>
        <w:rPr/>
        <w:t>классов.</w:t>
      </w:r>
    </w:p>
    <w:p>
      <w:pPr>
        <w:pStyle w:val="BodyText"/>
        <w:spacing w:line="360" w:lineRule="auto"/>
        <w:ind w:left="372" w:right="690" w:firstLine="708"/>
        <w:jc w:val="both"/>
      </w:pPr>
      <w:r>
        <w:rPr/>
        <w:t>Победителем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-67"/>
        </w:rPr>
        <w:t> </w:t>
      </w:r>
      <w:r>
        <w:rPr/>
        <w:t>олимпиады школьников по каждому предмету признается участник, стоящий</w:t>
      </w:r>
      <w:r>
        <w:rPr>
          <w:spacing w:val="1"/>
        </w:rPr>
        <w:t> </w:t>
      </w:r>
      <w:r>
        <w:rPr/>
        <w:t>первый в рейтинговой таблице и набравший наибольшее количество баллов</w:t>
      </w:r>
      <w:r>
        <w:rPr>
          <w:spacing w:val="1"/>
        </w:rPr>
        <w:t> </w:t>
      </w:r>
      <w:r>
        <w:rPr/>
        <w:t>(при</w:t>
      </w:r>
      <w:r>
        <w:rPr>
          <w:spacing w:val="1"/>
        </w:rPr>
        <w:t> </w:t>
      </w:r>
      <w:r>
        <w:rPr/>
        <w:t>условии,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набрал</w:t>
      </w:r>
      <w:r>
        <w:rPr>
          <w:spacing w:val="1"/>
        </w:rPr>
        <w:t> </w:t>
      </w:r>
      <w:r>
        <w:rPr/>
        <w:t>50</w:t>
      </w:r>
      <w:r>
        <w:rPr>
          <w:spacing w:val="1"/>
        </w:rPr>
        <w:t> </w:t>
      </w:r>
      <w:r>
        <w:rPr/>
        <w:t>%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максимально</w:t>
      </w:r>
      <w:r>
        <w:rPr>
          <w:spacing w:val="1"/>
        </w:rPr>
        <w:t> </w:t>
      </w:r>
      <w:r>
        <w:rPr/>
        <w:t>возможного</w:t>
      </w:r>
      <w:r>
        <w:rPr>
          <w:spacing w:val="1"/>
        </w:rPr>
        <w:t> </w:t>
      </w:r>
      <w:r>
        <w:rPr/>
        <w:t>количества баллов). Если одинаковое максимальное количество баллов набрали</w:t>
      </w:r>
      <w:r>
        <w:rPr>
          <w:spacing w:val="-67"/>
        </w:rPr>
        <w:t> </w:t>
      </w:r>
      <w:r>
        <w:rPr/>
        <w:t>два и более участника олимпиады, то все они также признаются победителями</w:t>
      </w:r>
      <w:r>
        <w:rPr>
          <w:spacing w:val="1"/>
        </w:rPr>
        <w:t> </w:t>
      </w:r>
      <w:r>
        <w:rPr/>
        <w:t>олимпиады</w:t>
      </w:r>
      <w:r>
        <w:rPr>
          <w:spacing w:val="-1"/>
        </w:rPr>
        <w:t> </w:t>
      </w:r>
      <w:r>
        <w:rPr/>
        <w:t>и</w:t>
      </w:r>
      <w:r>
        <w:rPr>
          <w:spacing w:val="2"/>
        </w:rPr>
        <w:t> </w:t>
      </w:r>
      <w:r>
        <w:rPr/>
        <w:t>заносятся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рейтинг в</w:t>
      </w:r>
      <w:r>
        <w:rPr>
          <w:spacing w:val="-2"/>
        </w:rPr>
        <w:t> </w:t>
      </w:r>
      <w:r>
        <w:rPr/>
        <w:t>алфавитном порядке.</w:t>
      </w:r>
    </w:p>
    <w:p>
      <w:pPr>
        <w:pStyle w:val="BodyText"/>
        <w:spacing w:line="360" w:lineRule="auto"/>
        <w:ind w:left="372" w:right="690" w:firstLine="708"/>
        <w:jc w:val="both"/>
      </w:pPr>
      <w:r>
        <w:rPr/>
        <w:t>Призерами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всероссийской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1"/>
        </w:rPr>
        <w:t> </w:t>
      </w:r>
      <w:r>
        <w:rPr/>
        <w:t>олимпиады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каждому</w:t>
      </w:r>
      <w:r>
        <w:rPr>
          <w:spacing w:val="1"/>
        </w:rPr>
        <w:t> </w:t>
      </w:r>
      <w:r>
        <w:rPr/>
        <w:t>общеобразовательному</w:t>
      </w:r>
      <w:r>
        <w:rPr>
          <w:spacing w:val="1"/>
        </w:rPr>
        <w:t> </w:t>
      </w:r>
      <w:r>
        <w:rPr/>
        <w:t>предмету</w:t>
      </w:r>
      <w:r>
        <w:rPr>
          <w:spacing w:val="1"/>
        </w:rPr>
        <w:t> </w:t>
      </w:r>
      <w:r>
        <w:rPr/>
        <w:t>признаются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участники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олимпиады,</w:t>
      </w:r>
      <w:r>
        <w:rPr>
          <w:spacing w:val="1"/>
        </w:rPr>
        <w:t> </w:t>
      </w:r>
      <w:r>
        <w:rPr/>
        <w:t>следующие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итоговой</w:t>
      </w:r>
      <w:r>
        <w:rPr>
          <w:spacing w:val="1"/>
        </w:rPr>
        <w:t> </w:t>
      </w:r>
      <w:r>
        <w:rPr/>
        <w:t>таблице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победителями,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набравших</w:t>
      </w:r>
      <w:r>
        <w:rPr>
          <w:spacing w:val="1"/>
        </w:rPr>
        <w:t> </w:t>
      </w:r>
      <w:r>
        <w:rPr/>
        <w:t>50%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более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максимально</w:t>
      </w:r>
      <w:r>
        <w:rPr>
          <w:spacing w:val="1"/>
        </w:rPr>
        <w:t> </w:t>
      </w:r>
      <w:r>
        <w:rPr/>
        <w:t>возможного</w:t>
      </w:r>
      <w:r>
        <w:rPr>
          <w:spacing w:val="1"/>
        </w:rPr>
        <w:t> </w:t>
      </w:r>
      <w:r>
        <w:rPr/>
        <w:t>количества</w:t>
      </w:r>
      <w:r>
        <w:rPr>
          <w:spacing w:val="-3"/>
        </w:rPr>
        <w:t> </w:t>
      </w:r>
      <w:r>
        <w:rPr/>
        <w:t>баллов.</w:t>
      </w:r>
    </w:p>
    <w:p>
      <w:pPr>
        <w:pStyle w:val="BodyText"/>
        <w:spacing w:line="360" w:lineRule="auto"/>
        <w:ind w:left="372" w:right="690" w:firstLine="708"/>
        <w:jc w:val="both"/>
      </w:pPr>
      <w:r>
        <w:rPr/>
        <w:t>Городской</w:t>
      </w:r>
      <w:r>
        <w:rPr>
          <w:spacing w:val="1"/>
        </w:rPr>
        <w:t> </w:t>
      </w:r>
      <w:r>
        <w:rPr/>
        <w:t>оргкомитет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1"/>
        </w:rPr>
        <w:t> </w:t>
      </w:r>
      <w:r>
        <w:rPr/>
        <w:t>оставляет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собой</w:t>
      </w:r>
      <w:r>
        <w:rPr>
          <w:spacing w:val="1"/>
        </w:rPr>
        <w:t> </w:t>
      </w:r>
      <w:r>
        <w:rPr/>
        <w:t>право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перепроверку</w:t>
      </w:r>
      <w:r>
        <w:rPr>
          <w:spacing w:val="1"/>
        </w:rPr>
        <w:t> </w:t>
      </w:r>
      <w:r>
        <w:rPr/>
        <w:t>выполненных</w:t>
      </w:r>
      <w:r>
        <w:rPr>
          <w:spacing w:val="1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предметно-методической</w:t>
      </w:r>
      <w:r>
        <w:rPr>
          <w:spacing w:val="1"/>
        </w:rPr>
        <w:t> </w:t>
      </w:r>
      <w:r>
        <w:rPr/>
        <w:t>комиссией.</w:t>
      </w:r>
    </w:p>
    <w:p>
      <w:pPr>
        <w:pStyle w:val="BodyText"/>
        <w:spacing w:before="6"/>
        <w:rPr>
          <w:sz w:val="27"/>
        </w:rPr>
      </w:pPr>
    </w:p>
    <w:p>
      <w:pPr>
        <w:pStyle w:val="Heading1"/>
        <w:spacing w:line="360" w:lineRule="auto" w:before="1"/>
        <w:ind w:left="858" w:right="1175"/>
      </w:pPr>
      <w:r>
        <w:rPr/>
        <w:t>Инструкция для руководителей общеобразовательных организаций</w:t>
      </w:r>
      <w:r>
        <w:rPr>
          <w:spacing w:val="-67"/>
        </w:rPr>
        <w:t> </w:t>
      </w:r>
      <w:r>
        <w:rPr/>
        <w:t>по подготовке и</w:t>
      </w:r>
      <w:r>
        <w:rPr>
          <w:spacing w:val="-3"/>
        </w:rPr>
        <w:t> </w:t>
      </w:r>
      <w:r>
        <w:rPr/>
        <w:t>проведению</w:t>
      </w:r>
      <w:r>
        <w:rPr>
          <w:spacing w:val="-1"/>
        </w:rPr>
        <w:t> </w:t>
      </w:r>
      <w:r>
        <w:rPr/>
        <w:t>школьного этапа</w:t>
      </w:r>
    </w:p>
    <w:p>
      <w:pPr>
        <w:spacing w:before="1"/>
        <w:ind w:left="1417" w:right="1737" w:firstLine="0"/>
        <w:jc w:val="center"/>
        <w:rPr>
          <w:b/>
          <w:sz w:val="28"/>
        </w:rPr>
      </w:pPr>
      <w:r>
        <w:rPr>
          <w:b/>
          <w:sz w:val="28"/>
        </w:rPr>
        <w:t>всероссийской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иреспубликанской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олимпиады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школьников</w:t>
      </w:r>
    </w:p>
    <w:p>
      <w:pPr>
        <w:pStyle w:val="ListParagraph"/>
        <w:numPr>
          <w:ilvl w:val="2"/>
          <w:numId w:val="2"/>
        </w:numPr>
        <w:tabs>
          <w:tab w:pos="1306" w:val="left" w:leader="none"/>
        </w:tabs>
        <w:spacing w:line="240" w:lineRule="auto" w:before="156" w:after="0"/>
        <w:ind w:left="1305" w:right="0" w:hanging="213"/>
        <w:jc w:val="left"/>
        <w:rPr>
          <w:sz w:val="28"/>
        </w:rPr>
      </w:pPr>
      <w:r>
        <w:rPr>
          <w:sz w:val="28"/>
        </w:rPr>
        <w:t>Подготовить</w:t>
      </w:r>
      <w:r>
        <w:rPr>
          <w:spacing w:val="-7"/>
          <w:sz w:val="28"/>
        </w:rPr>
        <w:t> </w:t>
      </w:r>
      <w:r>
        <w:rPr>
          <w:sz w:val="28"/>
        </w:rPr>
        <w:t>приказы:</w:t>
      </w:r>
    </w:p>
    <w:p>
      <w:pPr>
        <w:pStyle w:val="ListParagraph"/>
        <w:numPr>
          <w:ilvl w:val="3"/>
          <w:numId w:val="2"/>
        </w:numPr>
        <w:tabs>
          <w:tab w:pos="1533" w:val="left" w:leader="none"/>
        </w:tabs>
        <w:spacing w:line="360" w:lineRule="auto" w:before="160" w:after="0"/>
        <w:ind w:left="372" w:right="700" w:firstLine="720"/>
        <w:jc w:val="left"/>
        <w:rPr>
          <w:sz w:val="28"/>
        </w:rPr>
      </w:pPr>
      <w:r>
        <w:rPr>
          <w:sz w:val="28"/>
        </w:rPr>
        <w:t>об</w:t>
      </w:r>
      <w:r>
        <w:rPr>
          <w:spacing w:val="13"/>
          <w:sz w:val="28"/>
        </w:rPr>
        <w:t> </w:t>
      </w:r>
      <w:r>
        <w:rPr>
          <w:sz w:val="28"/>
        </w:rPr>
        <w:t>организации</w:t>
      </w:r>
      <w:r>
        <w:rPr>
          <w:spacing w:val="15"/>
          <w:sz w:val="28"/>
        </w:rPr>
        <w:t> </w:t>
      </w:r>
      <w:r>
        <w:rPr>
          <w:sz w:val="28"/>
        </w:rPr>
        <w:t>и</w:t>
      </w:r>
      <w:r>
        <w:rPr>
          <w:spacing w:val="14"/>
          <w:sz w:val="28"/>
        </w:rPr>
        <w:t> </w:t>
      </w:r>
      <w:r>
        <w:rPr>
          <w:sz w:val="28"/>
        </w:rPr>
        <w:t>проведении</w:t>
      </w:r>
      <w:r>
        <w:rPr>
          <w:spacing w:val="15"/>
          <w:sz w:val="28"/>
        </w:rPr>
        <w:t> </w:t>
      </w:r>
      <w:r>
        <w:rPr>
          <w:sz w:val="28"/>
        </w:rPr>
        <w:t>школьного</w:t>
      </w:r>
      <w:r>
        <w:rPr>
          <w:spacing w:val="15"/>
          <w:sz w:val="28"/>
        </w:rPr>
        <w:t> </w:t>
      </w:r>
      <w:r>
        <w:rPr>
          <w:sz w:val="28"/>
        </w:rPr>
        <w:t>этапа</w:t>
      </w:r>
      <w:r>
        <w:rPr>
          <w:spacing w:val="15"/>
          <w:sz w:val="28"/>
        </w:rPr>
        <w:t> </w:t>
      </w:r>
      <w:r>
        <w:rPr>
          <w:sz w:val="28"/>
        </w:rPr>
        <w:t>олимпиады</w:t>
      </w:r>
      <w:r>
        <w:rPr>
          <w:spacing w:val="13"/>
          <w:sz w:val="28"/>
        </w:rPr>
        <w:t> </w:t>
      </w:r>
      <w:r>
        <w:rPr>
          <w:sz w:val="28"/>
        </w:rPr>
        <w:t>и</w:t>
      </w:r>
      <w:r>
        <w:rPr>
          <w:spacing w:val="14"/>
          <w:sz w:val="28"/>
        </w:rPr>
        <w:t> </w:t>
      </w:r>
      <w:r>
        <w:rPr>
          <w:sz w:val="28"/>
        </w:rPr>
        <w:t>графика</w:t>
      </w:r>
      <w:r>
        <w:rPr>
          <w:spacing w:val="-67"/>
          <w:sz w:val="28"/>
        </w:rPr>
        <w:t> </w:t>
      </w:r>
      <w:r>
        <w:rPr>
          <w:sz w:val="28"/>
        </w:rPr>
        <w:t>проведения</w:t>
      </w:r>
      <w:r>
        <w:rPr>
          <w:spacing w:val="-4"/>
          <w:sz w:val="28"/>
        </w:rPr>
        <w:t> </w:t>
      </w:r>
      <w:r>
        <w:rPr>
          <w:sz w:val="28"/>
        </w:rPr>
        <w:t>олимпиад;</w:t>
      </w:r>
    </w:p>
    <w:p>
      <w:pPr>
        <w:spacing w:after="0" w:line="360" w:lineRule="auto"/>
        <w:jc w:val="left"/>
        <w:rPr>
          <w:sz w:val="28"/>
        </w:rPr>
        <w:sectPr>
          <w:pgSz w:w="11910" w:h="16840"/>
          <w:pgMar w:header="0" w:footer="265" w:top="1040" w:bottom="620" w:left="760" w:right="440"/>
        </w:sectPr>
      </w:pPr>
    </w:p>
    <w:p>
      <w:pPr>
        <w:pStyle w:val="ListParagraph"/>
        <w:numPr>
          <w:ilvl w:val="3"/>
          <w:numId w:val="2"/>
        </w:numPr>
        <w:tabs>
          <w:tab w:pos="1514" w:val="left" w:leader="none"/>
        </w:tabs>
        <w:spacing w:line="240" w:lineRule="auto" w:before="67" w:after="0"/>
        <w:ind w:left="1513" w:right="0" w:hanging="421"/>
        <w:jc w:val="both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> </w:t>
      </w:r>
      <w:r>
        <w:rPr>
          <w:sz w:val="28"/>
        </w:rPr>
        <w:t>создании</w:t>
      </w:r>
      <w:r>
        <w:rPr>
          <w:spacing w:val="-3"/>
          <w:sz w:val="28"/>
        </w:rPr>
        <w:t> </w:t>
      </w:r>
      <w:r>
        <w:rPr>
          <w:sz w:val="28"/>
        </w:rPr>
        <w:t>школьного</w:t>
      </w:r>
      <w:r>
        <w:rPr>
          <w:spacing w:val="-2"/>
          <w:sz w:val="28"/>
        </w:rPr>
        <w:t> </w:t>
      </w:r>
      <w:r>
        <w:rPr>
          <w:sz w:val="28"/>
        </w:rPr>
        <w:t>оргкомитета</w:t>
      </w:r>
      <w:r>
        <w:rPr>
          <w:spacing w:val="-7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жюри</w:t>
      </w:r>
      <w:r>
        <w:rPr>
          <w:spacing w:val="-3"/>
          <w:sz w:val="28"/>
        </w:rPr>
        <w:t> </w:t>
      </w:r>
      <w:r>
        <w:rPr>
          <w:sz w:val="28"/>
        </w:rPr>
        <w:t>школьного</w:t>
      </w:r>
      <w:r>
        <w:rPr>
          <w:spacing w:val="-2"/>
          <w:sz w:val="28"/>
        </w:rPr>
        <w:t> </w:t>
      </w:r>
      <w:r>
        <w:rPr>
          <w:sz w:val="28"/>
        </w:rPr>
        <w:t>этапа.</w:t>
      </w:r>
    </w:p>
    <w:p>
      <w:pPr>
        <w:pStyle w:val="ListParagraph"/>
        <w:numPr>
          <w:ilvl w:val="2"/>
          <w:numId w:val="2"/>
        </w:numPr>
        <w:tabs>
          <w:tab w:pos="1497" w:val="left" w:leader="none"/>
        </w:tabs>
        <w:spacing w:line="360" w:lineRule="auto" w:before="163" w:after="0"/>
        <w:ind w:left="372" w:right="692" w:firstLine="708"/>
        <w:jc w:val="both"/>
        <w:rPr>
          <w:sz w:val="28"/>
        </w:rPr>
      </w:pPr>
      <w:r>
        <w:rPr>
          <w:sz w:val="28"/>
        </w:rPr>
        <w:t>Учитывая</w:t>
      </w:r>
      <w:r>
        <w:rPr>
          <w:spacing w:val="1"/>
          <w:sz w:val="28"/>
        </w:rPr>
        <w:t> </w:t>
      </w:r>
      <w:r>
        <w:rPr>
          <w:sz w:val="28"/>
        </w:rPr>
        <w:t>ограничения,</w:t>
      </w:r>
      <w:r>
        <w:rPr>
          <w:spacing w:val="1"/>
          <w:sz w:val="28"/>
        </w:rPr>
        <w:t> </w:t>
      </w:r>
      <w:r>
        <w:rPr>
          <w:sz w:val="28"/>
        </w:rPr>
        <w:t>введенные</w:t>
      </w:r>
      <w:r>
        <w:rPr>
          <w:spacing w:val="1"/>
          <w:sz w:val="28"/>
        </w:rPr>
        <w:t> </w:t>
      </w:r>
      <w:r>
        <w:rPr>
          <w:sz w:val="28"/>
        </w:rPr>
        <w:t>санитарно-эпидемиологическим</w:t>
      </w:r>
      <w:r>
        <w:rPr>
          <w:spacing w:val="1"/>
          <w:sz w:val="28"/>
        </w:rPr>
        <w:t> </w:t>
      </w:r>
      <w:r>
        <w:rPr>
          <w:sz w:val="28"/>
        </w:rPr>
        <w:t>надзором,</w:t>
      </w:r>
      <w:r>
        <w:rPr>
          <w:spacing w:val="-8"/>
          <w:sz w:val="28"/>
        </w:rPr>
        <w:t> </w:t>
      </w:r>
      <w:r>
        <w:rPr>
          <w:sz w:val="28"/>
        </w:rPr>
        <w:t>придерживаться</w:t>
      </w:r>
      <w:r>
        <w:rPr>
          <w:spacing w:val="-4"/>
          <w:sz w:val="28"/>
        </w:rPr>
        <w:t> </w:t>
      </w:r>
      <w:r>
        <w:rPr>
          <w:sz w:val="28"/>
        </w:rPr>
        <w:t>при</w:t>
      </w:r>
      <w:r>
        <w:rPr>
          <w:spacing w:val="-3"/>
          <w:sz w:val="28"/>
        </w:rPr>
        <w:t> </w:t>
      </w:r>
      <w:r>
        <w:rPr>
          <w:sz w:val="28"/>
        </w:rPr>
        <w:t>проведении</w:t>
      </w:r>
      <w:r>
        <w:rPr>
          <w:spacing w:val="-7"/>
          <w:sz w:val="28"/>
        </w:rPr>
        <w:t> </w:t>
      </w:r>
      <w:r>
        <w:rPr>
          <w:sz w:val="28"/>
        </w:rPr>
        <w:t>олимпиады</w:t>
      </w:r>
      <w:r>
        <w:rPr>
          <w:spacing w:val="-4"/>
          <w:sz w:val="28"/>
        </w:rPr>
        <w:t> </w:t>
      </w:r>
      <w:r>
        <w:rPr>
          <w:sz w:val="28"/>
        </w:rPr>
        <w:t>следующих</w:t>
      </w:r>
      <w:r>
        <w:rPr>
          <w:spacing w:val="-2"/>
          <w:sz w:val="28"/>
        </w:rPr>
        <w:t> </w:t>
      </w:r>
      <w:r>
        <w:rPr>
          <w:sz w:val="28"/>
        </w:rPr>
        <w:t>требований:</w:t>
      </w:r>
    </w:p>
    <w:p>
      <w:pPr>
        <w:pStyle w:val="ListParagraph"/>
        <w:numPr>
          <w:ilvl w:val="3"/>
          <w:numId w:val="2"/>
        </w:numPr>
        <w:tabs>
          <w:tab w:pos="1636" w:val="left" w:leader="none"/>
        </w:tabs>
        <w:spacing w:line="360" w:lineRule="auto" w:before="0" w:after="0"/>
        <w:ind w:left="372" w:right="693" w:firstLine="708"/>
        <w:jc w:val="both"/>
        <w:rPr>
          <w:sz w:val="28"/>
        </w:rPr>
      </w:pPr>
      <w:r>
        <w:rPr>
          <w:sz w:val="28"/>
        </w:rPr>
        <w:t>предусмотреть</w:t>
      </w:r>
      <w:r>
        <w:rPr>
          <w:spacing w:val="1"/>
          <w:sz w:val="28"/>
        </w:rPr>
        <w:t> </w:t>
      </w:r>
      <w:r>
        <w:rPr>
          <w:sz w:val="28"/>
        </w:rPr>
        <w:t>использование</w:t>
      </w:r>
      <w:r>
        <w:rPr>
          <w:spacing w:val="1"/>
          <w:sz w:val="28"/>
        </w:rPr>
        <w:t> </w:t>
      </w:r>
      <w:r>
        <w:rPr>
          <w:sz w:val="28"/>
        </w:rPr>
        <w:t>информационно-коммуникационных</w:t>
      </w:r>
      <w:r>
        <w:rPr>
          <w:spacing w:val="1"/>
          <w:sz w:val="28"/>
        </w:rPr>
        <w:t> </w:t>
      </w:r>
      <w:r>
        <w:rPr>
          <w:sz w:val="28"/>
        </w:rPr>
        <w:t>технологий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части</w:t>
      </w:r>
      <w:r>
        <w:rPr>
          <w:spacing w:val="-1"/>
          <w:sz w:val="28"/>
        </w:rPr>
        <w:t> </w:t>
      </w:r>
      <w:r>
        <w:rPr>
          <w:sz w:val="28"/>
        </w:rPr>
        <w:t>организации</w:t>
      </w:r>
      <w:r>
        <w:rPr>
          <w:spacing w:val="-1"/>
          <w:sz w:val="28"/>
        </w:rPr>
        <w:t> </w:t>
      </w:r>
      <w:r>
        <w:rPr>
          <w:sz w:val="28"/>
        </w:rPr>
        <w:t>показа,</w:t>
      </w:r>
      <w:r>
        <w:rPr>
          <w:spacing w:val="-4"/>
          <w:sz w:val="28"/>
        </w:rPr>
        <w:t> </w:t>
      </w:r>
      <w:r>
        <w:rPr>
          <w:sz w:val="28"/>
        </w:rPr>
        <w:t>апелляции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выполнения</w:t>
      </w:r>
      <w:r>
        <w:rPr>
          <w:spacing w:val="-1"/>
          <w:sz w:val="28"/>
        </w:rPr>
        <w:t> </w:t>
      </w:r>
      <w:r>
        <w:rPr>
          <w:sz w:val="28"/>
        </w:rPr>
        <w:t>заданий;</w:t>
      </w:r>
    </w:p>
    <w:p>
      <w:pPr>
        <w:pStyle w:val="ListParagraph"/>
        <w:numPr>
          <w:ilvl w:val="3"/>
          <w:numId w:val="2"/>
        </w:numPr>
        <w:tabs>
          <w:tab w:pos="1770" w:val="left" w:leader="none"/>
        </w:tabs>
        <w:spacing w:line="360" w:lineRule="auto" w:before="0" w:after="0"/>
        <w:ind w:left="372" w:right="688" w:firstLine="708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выполнения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</w:rPr>
        <w:t>участникам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1"/>
          <w:sz w:val="28"/>
        </w:rPr>
        <w:t> </w:t>
      </w:r>
      <w:r>
        <w:rPr>
          <w:sz w:val="28"/>
        </w:rPr>
        <w:t>всероссийской олимпиады школьников по 6 общеобразовательным предметам</w:t>
      </w:r>
      <w:r>
        <w:rPr>
          <w:spacing w:val="1"/>
          <w:sz w:val="28"/>
        </w:rPr>
        <w:t> </w:t>
      </w:r>
      <w:r>
        <w:rPr>
          <w:sz w:val="28"/>
        </w:rPr>
        <w:t>(физика,</w:t>
      </w:r>
      <w:r>
        <w:rPr>
          <w:spacing w:val="1"/>
          <w:sz w:val="28"/>
        </w:rPr>
        <w:t> </w:t>
      </w:r>
      <w:r>
        <w:rPr>
          <w:sz w:val="28"/>
        </w:rPr>
        <w:t>химия,</w:t>
      </w:r>
      <w:r>
        <w:rPr>
          <w:spacing w:val="1"/>
          <w:sz w:val="28"/>
        </w:rPr>
        <w:t> </w:t>
      </w:r>
      <w:r>
        <w:rPr>
          <w:sz w:val="28"/>
        </w:rPr>
        <w:t>биология,</w:t>
      </w:r>
      <w:r>
        <w:rPr>
          <w:spacing w:val="1"/>
          <w:sz w:val="28"/>
        </w:rPr>
        <w:t> </w:t>
      </w:r>
      <w:r>
        <w:rPr>
          <w:sz w:val="28"/>
        </w:rPr>
        <w:t>математика,</w:t>
      </w:r>
      <w:r>
        <w:rPr>
          <w:spacing w:val="1"/>
          <w:sz w:val="28"/>
        </w:rPr>
        <w:t> </w:t>
      </w:r>
      <w:r>
        <w:rPr>
          <w:sz w:val="28"/>
        </w:rPr>
        <w:t>информатика,</w:t>
      </w:r>
      <w:r>
        <w:rPr>
          <w:spacing w:val="1"/>
          <w:sz w:val="28"/>
        </w:rPr>
        <w:t> </w:t>
      </w:r>
      <w:r>
        <w:rPr>
          <w:sz w:val="28"/>
        </w:rPr>
        <w:t>астрономия)</w:t>
      </w:r>
      <w:r>
        <w:rPr>
          <w:spacing w:val="1"/>
          <w:sz w:val="28"/>
        </w:rPr>
        <w:t> </w:t>
      </w:r>
      <w:r>
        <w:rPr>
          <w:sz w:val="28"/>
        </w:rPr>
        <w:t>которые</w:t>
      </w:r>
      <w:r>
        <w:rPr>
          <w:spacing w:val="1"/>
          <w:sz w:val="28"/>
        </w:rPr>
        <w:t> </w:t>
      </w:r>
      <w:r>
        <w:rPr>
          <w:sz w:val="28"/>
        </w:rPr>
        <w:t>проводятся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технологической</w:t>
      </w:r>
      <w:r>
        <w:rPr>
          <w:spacing w:val="1"/>
          <w:sz w:val="28"/>
        </w:rPr>
        <w:t> </w:t>
      </w:r>
      <w:r>
        <w:rPr>
          <w:sz w:val="28"/>
        </w:rPr>
        <w:t>платформе</w:t>
      </w:r>
      <w:r>
        <w:rPr>
          <w:spacing w:val="1"/>
          <w:sz w:val="28"/>
        </w:rPr>
        <w:t> </w:t>
      </w:r>
      <w:r>
        <w:rPr>
          <w:sz w:val="28"/>
        </w:rPr>
        <w:t>«Сириус.Курсы»,</w:t>
      </w:r>
      <w:r>
        <w:rPr>
          <w:spacing w:val="1"/>
          <w:sz w:val="28"/>
        </w:rPr>
        <w:t> </w:t>
      </w:r>
      <w:r>
        <w:rPr>
          <w:sz w:val="28"/>
        </w:rPr>
        <w:t>необходимо</w:t>
      </w:r>
      <w:r>
        <w:rPr>
          <w:spacing w:val="1"/>
          <w:sz w:val="28"/>
        </w:rPr>
        <w:t> </w:t>
      </w:r>
      <w:r>
        <w:rPr>
          <w:sz w:val="28"/>
        </w:rPr>
        <w:t>предоставить</w:t>
      </w:r>
      <w:r>
        <w:rPr>
          <w:spacing w:val="-1"/>
          <w:sz w:val="28"/>
        </w:rPr>
        <w:t> </w:t>
      </w:r>
      <w:r>
        <w:rPr>
          <w:sz w:val="28"/>
        </w:rPr>
        <w:t>устройство с</w:t>
      </w:r>
      <w:r>
        <w:rPr>
          <w:spacing w:val="-1"/>
          <w:sz w:val="28"/>
        </w:rPr>
        <w:t> </w:t>
      </w:r>
      <w:r>
        <w:rPr>
          <w:sz w:val="28"/>
        </w:rPr>
        <w:t>устойчивым</w:t>
      </w:r>
      <w:r>
        <w:rPr>
          <w:spacing w:val="-3"/>
          <w:sz w:val="28"/>
        </w:rPr>
        <w:t> </w:t>
      </w:r>
      <w:r>
        <w:rPr>
          <w:sz w:val="28"/>
        </w:rPr>
        <w:t>доступом</w:t>
      </w:r>
      <w:r>
        <w:rPr>
          <w:spacing w:val="-4"/>
          <w:sz w:val="28"/>
        </w:rPr>
        <w:t> </w:t>
      </w:r>
      <w:r>
        <w:rPr>
          <w:sz w:val="28"/>
        </w:rPr>
        <w:t>к</w:t>
      </w:r>
      <w:r>
        <w:rPr>
          <w:spacing w:val="2"/>
          <w:sz w:val="28"/>
        </w:rPr>
        <w:t> </w:t>
      </w:r>
      <w:r>
        <w:rPr>
          <w:sz w:val="28"/>
        </w:rPr>
        <w:t>сети</w:t>
      </w:r>
      <w:r>
        <w:rPr>
          <w:spacing w:val="-1"/>
          <w:sz w:val="28"/>
        </w:rPr>
        <w:t> </w:t>
      </w:r>
      <w:r>
        <w:rPr>
          <w:sz w:val="28"/>
        </w:rPr>
        <w:t>«Интернет».</w:t>
      </w:r>
    </w:p>
    <w:p>
      <w:pPr>
        <w:pStyle w:val="ListParagraph"/>
        <w:numPr>
          <w:ilvl w:val="3"/>
          <w:numId w:val="2"/>
        </w:numPr>
        <w:tabs>
          <w:tab w:pos="1634" w:val="left" w:leader="none"/>
        </w:tabs>
        <w:spacing w:line="360" w:lineRule="auto" w:before="1" w:after="0"/>
        <w:ind w:left="372" w:right="699" w:firstLine="708"/>
        <w:jc w:val="both"/>
        <w:rPr>
          <w:sz w:val="28"/>
        </w:rPr>
      </w:pPr>
      <w:r>
        <w:rPr>
          <w:sz w:val="28"/>
        </w:rPr>
        <w:t>обязательная</w:t>
      </w:r>
      <w:r>
        <w:rPr>
          <w:spacing w:val="1"/>
          <w:sz w:val="28"/>
        </w:rPr>
        <w:t> </w:t>
      </w:r>
      <w:r>
        <w:rPr>
          <w:sz w:val="28"/>
        </w:rPr>
        <w:t>термометрия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входе.</w:t>
      </w:r>
      <w:r>
        <w:rPr>
          <w:spacing w:val="1"/>
          <w:sz w:val="28"/>
        </w:rPr>
        <w:t> </w:t>
      </w:r>
      <w:r>
        <w:rPr>
          <w:sz w:val="28"/>
        </w:rPr>
        <w:t>При</w:t>
      </w:r>
      <w:r>
        <w:rPr>
          <w:spacing w:val="1"/>
          <w:sz w:val="28"/>
        </w:rPr>
        <w:t> </w:t>
      </w:r>
      <w:r>
        <w:rPr>
          <w:sz w:val="28"/>
        </w:rPr>
        <w:t>наличии</w:t>
      </w:r>
      <w:r>
        <w:rPr>
          <w:spacing w:val="1"/>
          <w:sz w:val="28"/>
        </w:rPr>
        <w:t> </w:t>
      </w:r>
      <w:r>
        <w:rPr>
          <w:sz w:val="28"/>
        </w:rPr>
        <w:t>повышенной</w:t>
      </w:r>
      <w:r>
        <w:rPr>
          <w:spacing w:val="1"/>
          <w:sz w:val="28"/>
        </w:rPr>
        <w:t> </w:t>
      </w:r>
      <w:r>
        <w:rPr>
          <w:sz w:val="28"/>
        </w:rPr>
        <w:t>температуры и признаков ОРВИ организаторы и другие лица, имеющие право</w:t>
      </w:r>
      <w:r>
        <w:rPr>
          <w:spacing w:val="1"/>
          <w:sz w:val="28"/>
        </w:rPr>
        <w:t> </w:t>
      </w:r>
      <w:r>
        <w:rPr>
          <w:sz w:val="28"/>
        </w:rPr>
        <w:t>находиться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месте</w:t>
      </w:r>
      <w:r>
        <w:rPr>
          <w:spacing w:val="-3"/>
          <w:sz w:val="28"/>
        </w:rPr>
        <w:t> </w:t>
      </w:r>
      <w:r>
        <w:rPr>
          <w:sz w:val="28"/>
        </w:rPr>
        <w:t>проведения</w:t>
      </w:r>
      <w:r>
        <w:rPr>
          <w:spacing w:val="-4"/>
          <w:sz w:val="28"/>
        </w:rPr>
        <w:t> </w:t>
      </w:r>
      <w:r>
        <w:rPr>
          <w:sz w:val="28"/>
        </w:rPr>
        <w:t>олимпиады,</w:t>
      </w:r>
      <w:r>
        <w:rPr>
          <w:spacing w:val="-4"/>
          <w:sz w:val="28"/>
        </w:rPr>
        <w:t> </w:t>
      </w:r>
      <w:r>
        <w:rPr>
          <w:sz w:val="28"/>
        </w:rPr>
        <w:t>не допускаются;</w:t>
      </w:r>
    </w:p>
    <w:p>
      <w:pPr>
        <w:pStyle w:val="ListParagraph"/>
        <w:numPr>
          <w:ilvl w:val="3"/>
          <w:numId w:val="2"/>
        </w:numPr>
        <w:tabs>
          <w:tab w:pos="1538" w:val="left" w:leader="none"/>
        </w:tabs>
        <w:spacing w:line="360" w:lineRule="auto" w:before="0" w:after="0"/>
        <w:ind w:left="372" w:right="691" w:firstLine="708"/>
        <w:jc w:val="both"/>
        <w:rPr>
          <w:sz w:val="28"/>
        </w:rPr>
      </w:pPr>
      <w:r>
        <w:rPr>
          <w:sz w:val="28"/>
        </w:rPr>
        <w:t>«зигзагообразная» рассадка участников в аудиториях с соблюдением</w:t>
      </w:r>
      <w:r>
        <w:rPr>
          <w:spacing w:val="1"/>
          <w:sz w:val="28"/>
        </w:rPr>
        <w:t> </w:t>
      </w:r>
      <w:r>
        <w:rPr>
          <w:sz w:val="28"/>
        </w:rPr>
        <w:t>дистанции</w:t>
      </w:r>
      <w:r>
        <w:rPr>
          <w:spacing w:val="-1"/>
          <w:sz w:val="28"/>
        </w:rPr>
        <w:t> </w:t>
      </w:r>
      <w:r>
        <w:rPr>
          <w:sz w:val="28"/>
        </w:rPr>
        <w:t>не менее</w:t>
      </w:r>
      <w:r>
        <w:rPr>
          <w:spacing w:val="-3"/>
          <w:sz w:val="28"/>
        </w:rPr>
        <w:t> </w:t>
      </w:r>
      <w:r>
        <w:rPr>
          <w:sz w:val="28"/>
        </w:rPr>
        <w:t>1,5 метров;</w:t>
      </w:r>
    </w:p>
    <w:p>
      <w:pPr>
        <w:pStyle w:val="ListParagraph"/>
        <w:numPr>
          <w:ilvl w:val="3"/>
          <w:numId w:val="2"/>
        </w:numPr>
        <w:tabs>
          <w:tab w:pos="1744" w:val="left" w:leader="none"/>
        </w:tabs>
        <w:spacing w:line="360" w:lineRule="auto" w:before="0" w:after="0"/>
        <w:ind w:left="372" w:right="696" w:firstLine="720"/>
        <w:jc w:val="both"/>
        <w:rPr>
          <w:sz w:val="28"/>
        </w:rPr>
      </w:pPr>
      <w:r>
        <w:rPr>
          <w:sz w:val="28"/>
        </w:rPr>
        <w:t>обязательное</w:t>
      </w:r>
      <w:r>
        <w:rPr>
          <w:spacing w:val="1"/>
          <w:sz w:val="28"/>
        </w:rPr>
        <w:t> </w:t>
      </w:r>
      <w:r>
        <w:rPr>
          <w:sz w:val="28"/>
        </w:rPr>
        <w:t>наличие</w:t>
      </w:r>
      <w:r>
        <w:rPr>
          <w:spacing w:val="1"/>
          <w:sz w:val="28"/>
        </w:rPr>
        <w:t> </w:t>
      </w:r>
      <w:r>
        <w:rPr>
          <w:sz w:val="28"/>
        </w:rPr>
        <w:t>средств</w:t>
      </w:r>
      <w:r>
        <w:rPr>
          <w:spacing w:val="1"/>
          <w:sz w:val="28"/>
        </w:rPr>
        <w:t> </w:t>
      </w:r>
      <w:r>
        <w:rPr>
          <w:sz w:val="28"/>
        </w:rPr>
        <w:t>индивидуальной</w:t>
      </w:r>
      <w:r>
        <w:rPr>
          <w:spacing w:val="1"/>
          <w:sz w:val="28"/>
        </w:rPr>
        <w:t> </w:t>
      </w:r>
      <w:r>
        <w:rPr>
          <w:sz w:val="28"/>
        </w:rPr>
        <w:t>защиты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организаторов</w:t>
      </w:r>
      <w:r>
        <w:rPr>
          <w:spacing w:val="-3"/>
          <w:sz w:val="28"/>
        </w:rPr>
        <w:t> </w:t>
      </w:r>
      <w:r>
        <w:rPr>
          <w:sz w:val="28"/>
        </w:rPr>
        <w:t>олимпиады,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том числе</w:t>
      </w:r>
      <w:r>
        <w:rPr>
          <w:spacing w:val="-5"/>
          <w:sz w:val="28"/>
        </w:rPr>
        <w:t> </w:t>
      </w:r>
      <w:r>
        <w:rPr>
          <w:sz w:val="28"/>
        </w:rPr>
        <w:t>масок и</w:t>
      </w:r>
      <w:r>
        <w:rPr>
          <w:spacing w:val="-1"/>
          <w:sz w:val="28"/>
        </w:rPr>
        <w:t> </w:t>
      </w:r>
      <w:r>
        <w:rPr>
          <w:sz w:val="28"/>
        </w:rPr>
        <w:t>антисептиков</w:t>
      </w:r>
    </w:p>
    <w:p>
      <w:pPr>
        <w:pStyle w:val="ListParagraph"/>
        <w:numPr>
          <w:ilvl w:val="2"/>
          <w:numId w:val="2"/>
        </w:numPr>
        <w:tabs>
          <w:tab w:pos="1451" w:val="left" w:leader="none"/>
        </w:tabs>
        <w:spacing w:line="362" w:lineRule="auto" w:before="0" w:after="0"/>
        <w:ind w:left="372" w:right="696" w:firstLine="720"/>
        <w:jc w:val="both"/>
        <w:rPr>
          <w:sz w:val="28"/>
        </w:rPr>
      </w:pPr>
      <w:r>
        <w:rPr>
          <w:sz w:val="28"/>
        </w:rPr>
        <w:t>Провести</w:t>
      </w:r>
      <w:r>
        <w:rPr>
          <w:spacing w:val="1"/>
          <w:sz w:val="28"/>
        </w:rPr>
        <w:t> </w:t>
      </w:r>
      <w:r>
        <w:rPr>
          <w:sz w:val="28"/>
        </w:rPr>
        <w:t>инструктивные</w:t>
      </w:r>
      <w:r>
        <w:rPr>
          <w:spacing w:val="1"/>
          <w:sz w:val="28"/>
        </w:rPr>
        <w:t> </w:t>
      </w:r>
      <w:r>
        <w:rPr>
          <w:sz w:val="28"/>
        </w:rPr>
        <w:t>совещания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педагогами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учащимися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-67"/>
          <w:sz w:val="28"/>
        </w:rPr>
        <w:t> </w:t>
      </w:r>
      <w:r>
        <w:rPr>
          <w:sz w:val="28"/>
        </w:rPr>
        <w:t>вопросу</w:t>
      </w:r>
      <w:r>
        <w:rPr>
          <w:spacing w:val="-6"/>
          <w:sz w:val="28"/>
        </w:rPr>
        <w:t> </w:t>
      </w:r>
      <w:r>
        <w:rPr>
          <w:sz w:val="28"/>
        </w:rPr>
        <w:t>организации олимпиад в</w:t>
      </w:r>
      <w:r>
        <w:rPr>
          <w:spacing w:val="-1"/>
          <w:sz w:val="28"/>
        </w:rPr>
        <w:t> </w:t>
      </w:r>
      <w:r>
        <w:rPr>
          <w:sz w:val="28"/>
        </w:rPr>
        <w:t>текущем учебном</w:t>
      </w:r>
      <w:r>
        <w:rPr>
          <w:spacing w:val="-1"/>
          <w:sz w:val="28"/>
        </w:rPr>
        <w:t> </w:t>
      </w:r>
      <w:r>
        <w:rPr>
          <w:sz w:val="28"/>
        </w:rPr>
        <w:t>году.</w:t>
      </w:r>
    </w:p>
    <w:p>
      <w:pPr>
        <w:pStyle w:val="ListParagraph"/>
        <w:numPr>
          <w:ilvl w:val="2"/>
          <w:numId w:val="2"/>
        </w:numPr>
        <w:tabs>
          <w:tab w:pos="1434" w:val="left" w:leader="none"/>
        </w:tabs>
        <w:spacing w:line="360" w:lineRule="auto" w:before="0" w:after="0"/>
        <w:ind w:left="372" w:right="695" w:firstLine="720"/>
        <w:jc w:val="both"/>
        <w:rPr>
          <w:sz w:val="28"/>
        </w:rPr>
      </w:pPr>
      <w:r>
        <w:rPr>
          <w:sz w:val="28"/>
        </w:rPr>
        <w:t>Назначить учителей - дежурных в кабинеты, где будет проводиться</w:t>
      </w:r>
      <w:r>
        <w:rPr>
          <w:spacing w:val="1"/>
          <w:sz w:val="28"/>
        </w:rPr>
        <w:t> </w:t>
      </w:r>
      <w:r>
        <w:rPr>
          <w:sz w:val="28"/>
        </w:rPr>
        <w:t>олимпиада и провести с ними инструктаж. На момент проведения олимпиады</w:t>
      </w:r>
      <w:r>
        <w:rPr>
          <w:spacing w:val="1"/>
          <w:sz w:val="28"/>
        </w:rPr>
        <w:t> </w:t>
      </w:r>
      <w:r>
        <w:rPr>
          <w:sz w:val="28"/>
        </w:rPr>
        <w:t>каждый дежурный учитель должен иметь на руках «Правила для дежурных</w:t>
      </w:r>
      <w:r>
        <w:rPr>
          <w:spacing w:val="1"/>
          <w:sz w:val="28"/>
        </w:rPr>
        <w:t> </w:t>
      </w:r>
      <w:r>
        <w:rPr>
          <w:sz w:val="28"/>
        </w:rPr>
        <w:t>учителей во время</w:t>
      </w:r>
      <w:r>
        <w:rPr>
          <w:spacing w:val="-1"/>
          <w:sz w:val="28"/>
        </w:rPr>
        <w:t> </w:t>
      </w:r>
      <w:r>
        <w:rPr>
          <w:sz w:val="28"/>
        </w:rPr>
        <w:t>проведения школьного этапа</w:t>
      </w:r>
      <w:r>
        <w:rPr>
          <w:spacing w:val="1"/>
          <w:sz w:val="28"/>
        </w:rPr>
        <w:t> </w:t>
      </w:r>
      <w:r>
        <w:rPr>
          <w:sz w:val="28"/>
        </w:rPr>
        <w:t>олимпиады».</w:t>
      </w:r>
    </w:p>
    <w:p>
      <w:pPr>
        <w:pStyle w:val="ListParagraph"/>
        <w:numPr>
          <w:ilvl w:val="2"/>
          <w:numId w:val="2"/>
        </w:numPr>
        <w:tabs>
          <w:tab w:pos="1569" w:val="left" w:leader="none"/>
        </w:tabs>
        <w:spacing w:line="360" w:lineRule="auto" w:before="0" w:after="0"/>
        <w:ind w:left="372" w:right="694" w:firstLine="720"/>
        <w:jc w:val="both"/>
        <w:rPr>
          <w:sz w:val="28"/>
        </w:rPr>
      </w:pPr>
      <w:r>
        <w:rPr>
          <w:sz w:val="28"/>
        </w:rPr>
        <w:t>Оформить</w:t>
      </w:r>
      <w:r>
        <w:rPr>
          <w:spacing w:val="1"/>
          <w:sz w:val="28"/>
        </w:rPr>
        <w:t> </w:t>
      </w:r>
      <w:r>
        <w:rPr>
          <w:sz w:val="28"/>
        </w:rPr>
        <w:t>информационный</w:t>
      </w:r>
      <w:r>
        <w:rPr>
          <w:spacing w:val="1"/>
          <w:sz w:val="28"/>
        </w:rPr>
        <w:t> </w:t>
      </w:r>
      <w:r>
        <w:rPr>
          <w:sz w:val="28"/>
        </w:rPr>
        <w:t>стенд</w:t>
      </w:r>
      <w:r>
        <w:rPr>
          <w:spacing w:val="1"/>
          <w:sz w:val="28"/>
        </w:rPr>
        <w:t> </w:t>
      </w:r>
      <w:r>
        <w:rPr>
          <w:sz w:val="28"/>
        </w:rPr>
        <w:t>(обязательно</w:t>
      </w:r>
      <w:r>
        <w:rPr>
          <w:spacing w:val="1"/>
          <w:sz w:val="28"/>
        </w:rPr>
        <w:t> </w:t>
      </w:r>
      <w:r>
        <w:rPr>
          <w:sz w:val="28"/>
        </w:rPr>
        <w:t>должны</w:t>
      </w:r>
      <w:r>
        <w:rPr>
          <w:spacing w:val="1"/>
          <w:sz w:val="28"/>
        </w:rPr>
        <w:t> </w:t>
      </w:r>
      <w:r>
        <w:rPr>
          <w:sz w:val="28"/>
        </w:rPr>
        <w:t>быть</w:t>
      </w:r>
      <w:r>
        <w:rPr>
          <w:spacing w:val="1"/>
          <w:sz w:val="28"/>
        </w:rPr>
        <w:t> </w:t>
      </w:r>
      <w:r>
        <w:rPr>
          <w:sz w:val="28"/>
        </w:rPr>
        <w:t>следующие</w:t>
      </w:r>
      <w:r>
        <w:rPr>
          <w:spacing w:val="1"/>
          <w:sz w:val="28"/>
        </w:rPr>
        <w:t> </w:t>
      </w:r>
      <w:r>
        <w:rPr>
          <w:sz w:val="28"/>
        </w:rPr>
        <w:t>документы:</w:t>
      </w:r>
      <w:r>
        <w:rPr>
          <w:spacing w:val="1"/>
          <w:sz w:val="28"/>
        </w:rPr>
        <w:t> </w:t>
      </w:r>
      <w:r>
        <w:rPr>
          <w:sz w:val="28"/>
        </w:rPr>
        <w:t>приказы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проведению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этапа,</w:t>
      </w:r>
      <w:r>
        <w:rPr>
          <w:spacing w:val="1"/>
          <w:sz w:val="28"/>
        </w:rPr>
        <w:t> </w:t>
      </w:r>
      <w:r>
        <w:rPr>
          <w:sz w:val="28"/>
        </w:rPr>
        <w:t>состав</w:t>
      </w:r>
      <w:r>
        <w:rPr>
          <w:spacing w:val="1"/>
          <w:sz w:val="28"/>
        </w:rPr>
        <w:t> </w:t>
      </w:r>
      <w:r>
        <w:rPr>
          <w:sz w:val="28"/>
        </w:rPr>
        <w:t>оргкомитета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этапа,</w:t>
      </w:r>
      <w:r>
        <w:rPr>
          <w:spacing w:val="1"/>
          <w:sz w:val="28"/>
        </w:rPr>
        <w:t> </w:t>
      </w:r>
      <w:r>
        <w:rPr>
          <w:sz w:val="28"/>
        </w:rPr>
        <w:t>график</w:t>
      </w:r>
      <w:r>
        <w:rPr>
          <w:spacing w:val="1"/>
          <w:sz w:val="28"/>
        </w:rPr>
        <w:t> </w:t>
      </w:r>
      <w:r>
        <w:rPr>
          <w:sz w:val="28"/>
        </w:rPr>
        <w:t>проведения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1"/>
          <w:sz w:val="28"/>
        </w:rPr>
        <w:t> </w:t>
      </w:r>
      <w:r>
        <w:rPr>
          <w:sz w:val="28"/>
        </w:rPr>
        <w:t>всероссийской,</w:t>
      </w:r>
      <w:r>
        <w:rPr>
          <w:spacing w:val="-1"/>
          <w:sz w:val="28"/>
        </w:rPr>
        <w:t> </w:t>
      </w:r>
      <w:r>
        <w:rPr>
          <w:sz w:val="28"/>
        </w:rPr>
        <w:t>республиканской</w:t>
      </w:r>
      <w:r>
        <w:rPr>
          <w:spacing w:val="-3"/>
          <w:sz w:val="28"/>
        </w:rPr>
        <w:t> </w:t>
      </w:r>
      <w:r>
        <w:rPr>
          <w:sz w:val="28"/>
        </w:rPr>
        <w:t>олимпиады</w:t>
      </w:r>
      <w:r>
        <w:rPr>
          <w:spacing w:val="-1"/>
          <w:sz w:val="28"/>
        </w:rPr>
        <w:t> </w:t>
      </w:r>
      <w:r>
        <w:rPr>
          <w:sz w:val="28"/>
        </w:rPr>
        <w:t>школьников).</w:t>
      </w:r>
    </w:p>
    <w:p>
      <w:pPr>
        <w:pStyle w:val="ListParagraph"/>
        <w:numPr>
          <w:ilvl w:val="2"/>
          <w:numId w:val="2"/>
        </w:numPr>
        <w:tabs>
          <w:tab w:pos="1375" w:val="left" w:leader="none"/>
        </w:tabs>
        <w:spacing w:line="240" w:lineRule="auto" w:before="0" w:after="0"/>
        <w:ind w:left="1374" w:right="0" w:hanging="282"/>
        <w:jc w:val="both"/>
        <w:rPr>
          <w:sz w:val="28"/>
        </w:rPr>
      </w:pPr>
      <w:r>
        <w:rPr>
          <w:sz w:val="28"/>
        </w:rPr>
        <w:t>Обеспечить</w:t>
      </w:r>
      <w:r>
        <w:rPr>
          <w:spacing w:val="-7"/>
          <w:sz w:val="28"/>
        </w:rPr>
        <w:t> </w:t>
      </w:r>
      <w:r>
        <w:rPr>
          <w:sz w:val="28"/>
        </w:rPr>
        <w:t>тиражирование</w:t>
      </w:r>
      <w:r>
        <w:rPr>
          <w:spacing w:val="-6"/>
          <w:sz w:val="28"/>
        </w:rPr>
        <w:t> </w:t>
      </w:r>
      <w:r>
        <w:rPr>
          <w:sz w:val="28"/>
        </w:rPr>
        <w:t>олимпиадных</w:t>
      </w:r>
      <w:r>
        <w:rPr>
          <w:spacing w:val="-4"/>
          <w:sz w:val="28"/>
        </w:rPr>
        <w:t> </w:t>
      </w:r>
      <w:r>
        <w:rPr>
          <w:sz w:val="28"/>
        </w:rPr>
        <w:t>заданий.</w:t>
      </w:r>
    </w:p>
    <w:p>
      <w:pPr>
        <w:pStyle w:val="ListParagraph"/>
        <w:numPr>
          <w:ilvl w:val="2"/>
          <w:numId w:val="2"/>
        </w:numPr>
        <w:tabs>
          <w:tab w:pos="1461" w:val="left" w:leader="none"/>
        </w:tabs>
        <w:spacing w:line="360" w:lineRule="auto" w:before="155" w:after="0"/>
        <w:ind w:left="372" w:right="690" w:firstLine="720"/>
        <w:jc w:val="both"/>
        <w:rPr>
          <w:sz w:val="28"/>
        </w:rPr>
      </w:pPr>
      <w:r>
        <w:rPr>
          <w:sz w:val="28"/>
        </w:rPr>
        <w:t>Опубликовать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четвертый</w:t>
      </w:r>
      <w:r>
        <w:rPr>
          <w:spacing w:val="1"/>
          <w:sz w:val="28"/>
        </w:rPr>
        <w:t> </w:t>
      </w:r>
      <w:r>
        <w:rPr>
          <w:sz w:val="28"/>
        </w:rPr>
        <w:t>день</w:t>
      </w:r>
      <w:r>
        <w:rPr>
          <w:spacing w:val="1"/>
          <w:sz w:val="28"/>
        </w:rPr>
        <w:t> </w:t>
      </w:r>
      <w:r>
        <w:rPr>
          <w:sz w:val="28"/>
        </w:rPr>
        <w:t>после</w:t>
      </w:r>
      <w:r>
        <w:rPr>
          <w:spacing w:val="1"/>
          <w:sz w:val="28"/>
        </w:rPr>
        <w:t> </w:t>
      </w:r>
      <w:r>
        <w:rPr>
          <w:sz w:val="28"/>
        </w:rPr>
        <w:t>завершения</w:t>
      </w:r>
      <w:r>
        <w:rPr>
          <w:spacing w:val="1"/>
          <w:sz w:val="28"/>
        </w:rPr>
        <w:t> </w:t>
      </w:r>
      <w:r>
        <w:rPr>
          <w:sz w:val="28"/>
        </w:rPr>
        <w:t>каждой</w:t>
      </w:r>
      <w:r>
        <w:rPr>
          <w:spacing w:val="1"/>
          <w:sz w:val="28"/>
        </w:rPr>
        <w:t> </w:t>
      </w:r>
      <w:r>
        <w:rPr>
          <w:sz w:val="28"/>
        </w:rPr>
        <w:t>очной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2"/>
          <w:sz w:val="28"/>
        </w:rPr>
        <w:t> </w:t>
      </w:r>
      <w:r>
        <w:rPr>
          <w:sz w:val="28"/>
        </w:rPr>
        <w:t>на</w:t>
      </w:r>
      <w:r>
        <w:rPr>
          <w:spacing w:val="7"/>
          <w:sz w:val="28"/>
        </w:rPr>
        <w:t> </w:t>
      </w:r>
      <w:r>
        <w:rPr>
          <w:sz w:val="28"/>
        </w:rPr>
        <w:t>официальном</w:t>
      </w:r>
      <w:r>
        <w:rPr>
          <w:spacing w:val="9"/>
          <w:sz w:val="28"/>
        </w:rPr>
        <w:t> </w:t>
      </w:r>
      <w:r>
        <w:rPr>
          <w:sz w:val="28"/>
        </w:rPr>
        <w:t>сайте</w:t>
      </w:r>
      <w:r>
        <w:rPr>
          <w:spacing w:val="12"/>
          <w:sz w:val="28"/>
        </w:rPr>
        <w:t> </w:t>
      </w:r>
      <w:r>
        <w:rPr>
          <w:sz w:val="28"/>
        </w:rPr>
        <w:t>своей</w:t>
      </w:r>
      <w:r>
        <w:rPr>
          <w:spacing w:val="8"/>
          <w:sz w:val="28"/>
        </w:rPr>
        <w:t> </w:t>
      </w:r>
      <w:r>
        <w:rPr>
          <w:sz w:val="28"/>
        </w:rPr>
        <w:t>общеобразовательной</w:t>
      </w:r>
      <w:r>
        <w:rPr>
          <w:spacing w:val="9"/>
          <w:sz w:val="28"/>
        </w:rPr>
        <w:t> </w:t>
      </w:r>
      <w:r>
        <w:rPr>
          <w:sz w:val="28"/>
        </w:rPr>
        <w:t>организации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tabs>
          <w:tab w:pos="1877" w:val="left" w:leader="none"/>
          <w:tab w:pos="3388" w:val="left" w:leader="none"/>
          <w:tab w:pos="4233" w:val="left" w:leader="none"/>
          <w:tab w:pos="5872" w:val="left" w:leader="none"/>
          <w:tab w:pos="7740" w:val="left" w:leader="none"/>
          <w:tab w:pos="9860" w:val="left" w:leader="none"/>
        </w:tabs>
        <w:spacing w:line="362" w:lineRule="auto" w:before="67"/>
        <w:ind w:left="372" w:right="693"/>
      </w:pPr>
      <w:r>
        <w:rPr/>
        <w:t>протоколы</w:t>
        <w:tab/>
        <w:t>школьного</w:t>
        <w:tab/>
        <w:t>этапа</w:t>
        <w:tab/>
        <w:t>олимпиады,</w:t>
        <w:tab/>
        <w:t>подписанные,</w:t>
        <w:tab/>
        <w:t>председателями</w:t>
        <w:tab/>
      </w:r>
      <w:r>
        <w:rPr>
          <w:spacing w:val="-1"/>
        </w:rPr>
        <w:t>и</w:t>
      </w:r>
      <w:r>
        <w:rPr>
          <w:spacing w:val="-67"/>
        </w:rPr>
        <w:t> </w:t>
      </w:r>
      <w:r>
        <w:rPr/>
        <w:t>членами</w:t>
      </w:r>
      <w:r>
        <w:rPr>
          <w:spacing w:val="-1"/>
        </w:rPr>
        <w:t> </w:t>
      </w:r>
      <w:r>
        <w:rPr/>
        <w:t>жюри,</w:t>
      </w:r>
      <w:r>
        <w:rPr>
          <w:spacing w:val="-1"/>
        </w:rPr>
        <w:t> </w:t>
      </w:r>
      <w:r>
        <w:rPr/>
        <w:t>утвержденные руководителем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формате</w:t>
      </w:r>
      <w:r>
        <w:rPr>
          <w:spacing w:val="-3"/>
        </w:rPr>
        <w:t> </w:t>
      </w:r>
      <w:r>
        <w:rPr/>
        <w:t>*PDF.</w:t>
      </w:r>
    </w:p>
    <w:p>
      <w:pPr>
        <w:pStyle w:val="ListParagraph"/>
        <w:numPr>
          <w:ilvl w:val="2"/>
          <w:numId w:val="2"/>
        </w:numPr>
        <w:tabs>
          <w:tab w:pos="1506" w:val="left" w:leader="none"/>
        </w:tabs>
        <w:spacing w:line="360" w:lineRule="auto" w:before="0" w:after="0"/>
        <w:ind w:left="372" w:right="699" w:firstLine="720"/>
        <w:jc w:val="both"/>
        <w:rPr>
          <w:sz w:val="28"/>
        </w:rPr>
      </w:pPr>
      <w:r>
        <w:rPr>
          <w:sz w:val="28"/>
        </w:rPr>
        <w:t>Наградить</w:t>
      </w:r>
      <w:r>
        <w:rPr>
          <w:spacing w:val="1"/>
          <w:sz w:val="28"/>
        </w:rPr>
        <w:t> </w:t>
      </w:r>
      <w:r>
        <w:rPr>
          <w:sz w:val="28"/>
        </w:rPr>
        <w:t>дипломами</w:t>
      </w:r>
      <w:r>
        <w:rPr>
          <w:spacing w:val="1"/>
          <w:sz w:val="28"/>
        </w:rPr>
        <w:t> </w:t>
      </w:r>
      <w:r>
        <w:rPr>
          <w:sz w:val="28"/>
        </w:rPr>
        <w:t>победителей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призеров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1"/>
          <w:sz w:val="28"/>
        </w:rPr>
        <w:t> </w:t>
      </w:r>
      <w:r>
        <w:rPr>
          <w:sz w:val="28"/>
        </w:rPr>
        <w:t>всероссийской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республиканской</w:t>
      </w:r>
      <w:r>
        <w:rPr>
          <w:spacing w:val="-4"/>
          <w:sz w:val="28"/>
        </w:rPr>
        <w:t> </w:t>
      </w:r>
      <w:r>
        <w:rPr>
          <w:sz w:val="28"/>
        </w:rPr>
        <w:t>олимпиад</w:t>
      </w:r>
      <w:r>
        <w:rPr>
          <w:spacing w:val="1"/>
          <w:sz w:val="28"/>
        </w:rPr>
        <w:t> </w:t>
      </w:r>
      <w:r>
        <w:rPr>
          <w:sz w:val="28"/>
        </w:rPr>
        <w:t>школьников.</w:t>
      </w:r>
    </w:p>
    <w:p>
      <w:pPr>
        <w:pStyle w:val="BodyText"/>
        <w:rPr>
          <w:sz w:val="30"/>
        </w:rPr>
      </w:pPr>
    </w:p>
    <w:p>
      <w:pPr>
        <w:pStyle w:val="Heading1"/>
        <w:spacing w:before="259"/>
        <w:ind w:right="1587"/>
      </w:pPr>
      <w:r>
        <w:rPr>
          <w:spacing w:val="-4"/>
        </w:rPr>
        <w:t>Инструкция</w:t>
      </w:r>
      <w:r>
        <w:rPr>
          <w:spacing w:val="-14"/>
        </w:rPr>
        <w:t> </w:t>
      </w:r>
      <w:r>
        <w:rPr>
          <w:spacing w:val="-4"/>
        </w:rPr>
        <w:t>для</w:t>
      </w:r>
      <w:r>
        <w:rPr>
          <w:spacing w:val="-6"/>
        </w:rPr>
        <w:t> </w:t>
      </w:r>
      <w:r>
        <w:rPr>
          <w:spacing w:val="-4"/>
        </w:rPr>
        <w:t>дежурных</w:t>
      </w:r>
      <w:r>
        <w:rPr>
          <w:spacing w:val="-7"/>
        </w:rPr>
        <w:t> </w:t>
      </w:r>
      <w:r>
        <w:rPr>
          <w:spacing w:val="-3"/>
        </w:rPr>
        <w:t>учителей</w:t>
      </w:r>
    </w:p>
    <w:p>
      <w:pPr>
        <w:spacing w:before="160"/>
        <w:ind w:left="1417" w:right="1523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во</w:t>
      </w:r>
      <w:r>
        <w:rPr>
          <w:b/>
          <w:spacing w:val="-15"/>
          <w:sz w:val="28"/>
        </w:rPr>
        <w:t> </w:t>
      </w:r>
      <w:r>
        <w:rPr>
          <w:b/>
          <w:spacing w:val="-2"/>
          <w:sz w:val="28"/>
        </w:rPr>
        <w:t>время</w:t>
      </w:r>
      <w:r>
        <w:rPr>
          <w:b/>
          <w:spacing w:val="-13"/>
          <w:sz w:val="28"/>
        </w:rPr>
        <w:t> </w:t>
      </w:r>
      <w:r>
        <w:rPr>
          <w:b/>
          <w:spacing w:val="-2"/>
          <w:sz w:val="28"/>
        </w:rPr>
        <w:t>проведения</w:t>
      </w:r>
      <w:r>
        <w:rPr>
          <w:b/>
          <w:spacing w:val="-14"/>
          <w:sz w:val="28"/>
        </w:rPr>
        <w:t> </w:t>
      </w:r>
      <w:r>
        <w:rPr>
          <w:b/>
          <w:spacing w:val="-2"/>
          <w:sz w:val="28"/>
        </w:rPr>
        <w:t>школьного</w:t>
      </w:r>
      <w:r>
        <w:rPr>
          <w:b/>
          <w:spacing w:val="-14"/>
          <w:sz w:val="28"/>
        </w:rPr>
        <w:t> </w:t>
      </w:r>
      <w:r>
        <w:rPr>
          <w:b/>
          <w:spacing w:val="-1"/>
          <w:sz w:val="28"/>
        </w:rPr>
        <w:t>этапа</w:t>
      </w:r>
      <w:r>
        <w:rPr>
          <w:b/>
          <w:spacing w:val="-14"/>
          <w:sz w:val="28"/>
        </w:rPr>
        <w:t> </w:t>
      </w:r>
      <w:r>
        <w:rPr>
          <w:b/>
          <w:spacing w:val="-1"/>
          <w:sz w:val="28"/>
        </w:rPr>
        <w:t>олимпиады</w:t>
      </w:r>
    </w:p>
    <w:p>
      <w:pPr>
        <w:pStyle w:val="BodyText"/>
        <w:spacing w:line="360" w:lineRule="auto" w:before="156"/>
        <w:ind w:left="372" w:right="1060" w:firstLine="720"/>
      </w:pPr>
      <w:r>
        <w:rPr/>
        <w:t>К</w:t>
      </w:r>
      <w:r>
        <w:rPr>
          <w:spacing w:val="14"/>
        </w:rPr>
        <w:t> </w:t>
      </w:r>
      <w:r>
        <w:rPr/>
        <w:t>дежурству</w:t>
      </w:r>
      <w:r>
        <w:rPr>
          <w:spacing w:val="10"/>
        </w:rPr>
        <w:t> </w:t>
      </w:r>
      <w:r>
        <w:rPr/>
        <w:t>в</w:t>
      </w:r>
      <w:r>
        <w:rPr>
          <w:spacing w:val="14"/>
        </w:rPr>
        <w:t> </w:t>
      </w:r>
      <w:r>
        <w:rPr/>
        <w:t>помещениях,</w:t>
      </w:r>
      <w:r>
        <w:rPr>
          <w:spacing w:val="14"/>
        </w:rPr>
        <w:t> </w:t>
      </w:r>
      <w:r>
        <w:rPr/>
        <w:t>где</w:t>
      </w:r>
      <w:r>
        <w:rPr>
          <w:spacing w:val="14"/>
        </w:rPr>
        <w:t> </w:t>
      </w:r>
      <w:r>
        <w:rPr/>
        <w:t>выполняются</w:t>
      </w:r>
      <w:r>
        <w:rPr>
          <w:spacing w:val="15"/>
        </w:rPr>
        <w:t> </w:t>
      </w:r>
      <w:r>
        <w:rPr/>
        <w:t>задания,</w:t>
      </w:r>
      <w:r>
        <w:rPr>
          <w:spacing w:val="12"/>
        </w:rPr>
        <w:t> </w:t>
      </w:r>
      <w:r>
        <w:rPr/>
        <w:t>привлекаются</w:t>
      </w:r>
      <w:r>
        <w:rPr>
          <w:spacing w:val="-67"/>
        </w:rPr>
        <w:t> </w:t>
      </w:r>
      <w:r>
        <w:rPr/>
        <w:t>учителя,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являющиеся</w:t>
      </w:r>
      <w:r>
        <w:rPr>
          <w:spacing w:val="-4"/>
        </w:rPr>
        <w:t> </w:t>
      </w:r>
      <w:r>
        <w:rPr/>
        <w:t>предметниками</w:t>
      </w:r>
      <w:r>
        <w:rPr>
          <w:spacing w:val="-1"/>
        </w:rPr>
        <w:t> </w:t>
      </w:r>
      <w:r>
        <w:rPr/>
        <w:t>по данной</w:t>
      </w:r>
      <w:r>
        <w:rPr>
          <w:spacing w:val="-1"/>
        </w:rPr>
        <w:t> </w:t>
      </w:r>
      <w:r>
        <w:rPr/>
        <w:t>учебной</w:t>
      </w:r>
      <w:r>
        <w:rPr>
          <w:spacing w:val="-1"/>
        </w:rPr>
        <w:t> </w:t>
      </w:r>
      <w:r>
        <w:rPr/>
        <w:t>дисциплине.</w:t>
      </w:r>
    </w:p>
    <w:p>
      <w:pPr>
        <w:pStyle w:val="BodyText"/>
        <w:spacing w:before="2"/>
        <w:ind w:left="1093"/>
      </w:pPr>
      <w:r>
        <w:rPr/>
        <w:t>НЕОБХОДИМО:</w:t>
      </w:r>
    </w:p>
    <w:p>
      <w:pPr>
        <w:pStyle w:val="ListParagraph"/>
        <w:numPr>
          <w:ilvl w:val="0"/>
          <w:numId w:val="3"/>
        </w:numPr>
        <w:tabs>
          <w:tab w:pos="1370" w:val="left" w:leader="none"/>
        </w:tabs>
        <w:spacing w:line="360" w:lineRule="auto" w:before="160" w:after="0"/>
        <w:ind w:left="372" w:right="689" w:firstLine="708"/>
        <w:jc w:val="both"/>
        <w:rPr>
          <w:sz w:val="28"/>
        </w:rPr>
      </w:pPr>
      <w:r>
        <w:rPr>
          <w:sz w:val="28"/>
        </w:rPr>
        <w:t>До начала олимпиады проверить в кабинете столы и парты (на наличие</w:t>
      </w:r>
      <w:r>
        <w:rPr>
          <w:spacing w:val="1"/>
          <w:sz w:val="28"/>
        </w:rPr>
        <w:t> </w:t>
      </w:r>
      <w:r>
        <w:rPr>
          <w:sz w:val="28"/>
        </w:rPr>
        <w:t>посторонних записей,</w:t>
      </w:r>
      <w:r>
        <w:rPr>
          <w:spacing w:val="-2"/>
          <w:sz w:val="28"/>
        </w:rPr>
        <w:t> </w:t>
      </w:r>
      <w:r>
        <w:rPr>
          <w:sz w:val="28"/>
        </w:rPr>
        <w:t>книг и</w:t>
      </w:r>
      <w:r>
        <w:rPr>
          <w:spacing w:val="-1"/>
          <w:sz w:val="28"/>
        </w:rPr>
        <w:t> </w:t>
      </w:r>
      <w:r>
        <w:rPr>
          <w:sz w:val="28"/>
        </w:rPr>
        <w:t>т.п.),</w:t>
      </w:r>
      <w:r>
        <w:rPr>
          <w:spacing w:val="-2"/>
          <w:sz w:val="28"/>
        </w:rPr>
        <w:t> </w:t>
      </w:r>
      <w:r>
        <w:rPr>
          <w:sz w:val="28"/>
        </w:rPr>
        <w:t>технику</w:t>
      </w:r>
      <w:r>
        <w:rPr>
          <w:spacing w:val="-4"/>
          <w:sz w:val="28"/>
        </w:rPr>
        <w:t> </w:t>
      </w:r>
      <w:r>
        <w:rPr>
          <w:sz w:val="28"/>
        </w:rPr>
        <w:t>(на</w:t>
      </w:r>
      <w:r>
        <w:rPr>
          <w:spacing w:val="-1"/>
          <w:sz w:val="28"/>
        </w:rPr>
        <w:t> </w:t>
      </w:r>
      <w:r>
        <w:rPr>
          <w:sz w:val="28"/>
        </w:rPr>
        <w:t>исправность</w:t>
      </w:r>
      <w:r>
        <w:rPr>
          <w:spacing w:val="-1"/>
          <w:sz w:val="28"/>
        </w:rPr>
        <w:t> </w:t>
      </w:r>
      <w:r>
        <w:rPr>
          <w:sz w:val="28"/>
        </w:rPr>
        <w:t>работы).</w:t>
      </w:r>
    </w:p>
    <w:p>
      <w:pPr>
        <w:pStyle w:val="ListParagraph"/>
        <w:numPr>
          <w:ilvl w:val="0"/>
          <w:numId w:val="3"/>
        </w:numPr>
        <w:tabs>
          <w:tab w:pos="1389" w:val="left" w:leader="none"/>
        </w:tabs>
        <w:spacing w:line="360" w:lineRule="auto" w:before="0" w:after="0"/>
        <w:ind w:left="372" w:right="688" w:firstLine="708"/>
        <w:jc w:val="both"/>
        <w:rPr>
          <w:sz w:val="28"/>
        </w:rPr>
      </w:pPr>
      <w:r>
        <w:rPr>
          <w:sz w:val="28"/>
        </w:rPr>
        <w:t>Посадить участников олимпиады по одному человеку за парту либо за</w:t>
      </w:r>
      <w:r>
        <w:rPr>
          <w:spacing w:val="1"/>
          <w:sz w:val="28"/>
        </w:rPr>
        <w:t> </w:t>
      </w:r>
      <w:r>
        <w:rPr>
          <w:sz w:val="28"/>
        </w:rPr>
        <w:t>один</w:t>
      </w:r>
      <w:r>
        <w:rPr>
          <w:spacing w:val="1"/>
          <w:sz w:val="28"/>
        </w:rPr>
        <w:t> </w:t>
      </w:r>
      <w:r>
        <w:rPr>
          <w:sz w:val="28"/>
        </w:rPr>
        <w:t>ПК.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олимпиаде</w:t>
      </w:r>
      <w:r>
        <w:rPr>
          <w:spacing w:val="1"/>
          <w:sz w:val="28"/>
        </w:rPr>
        <w:t> </w:t>
      </w:r>
      <w:r>
        <w:rPr>
          <w:sz w:val="28"/>
        </w:rPr>
        <w:t>допускается</w:t>
      </w:r>
      <w:r>
        <w:rPr>
          <w:spacing w:val="1"/>
          <w:sz w:val="28"/>
        </w:rPr>
        <w:t> </w:t>
      </w:r>
      <w:r>
        <w:rPr>
          <w:sz w:val="28"/>
        </w:rPr>
        <w:t>иметь</w:t>
      </w:r>
      <w:r>
        <w:rPr>
          <w:spacing w:val="1"/>
          <w:sz w:val="28"/>
        </w:rPr>
        <w:t> </w:t>
      </w:r>
      <w:r>
        <w:rPr>
          <w:sz w:val="28"/>
        </w:rPr>
        <w:t>линейку,</w:t>
      </w:r>
      <w:r>
        <w:rPr>
          <w:spacing w:val="1"/>
          <w:sz w:val="28"/>
        </w:rPr>
        <w:t> </w:t>
      </w:r>
      <w:r>
        <w:rPr>
          <w:sz w:val="28"/>
        </w:rPr>
        <w:t>карандаш</w:t>
      </w:r>
      <w:r>
        <w:rPr>
          <w:spacing w:val="1"/>
          <w:sz w:val="28"/>
        </w:rPr>
        <w:t> </w:t>
      </w:r>
      <w:r>
        <w:rPr>
          <w:sz w:val="28"/>
        </w:rPr>
        <w:t>(можно</w:t>
      </w:r>
      <w:r>
        <w:rPr>
          <w:spacing w:val="-67"/>
          <w:sz w:val="28"/>
        </w:rPr>
        <w:t> </w:t>
      </w:r>
      <w:r>
        <w:rPr>
          <w:sz w:val="28"/>
        </w:rPr>
        <w:t>калькулятор, но не электронную записную книжку. Исключение: олимпиада по</w:t>
      </w:r>
      <w:r>
        <w:rPr>
          <w:spacing w:val="1"/>
          <w:sz w:val="28"/>
        </w:rPr>
        <w:t> </w:t>
      </w:r>
      <w:r>
        <w:rPr>
          <w:sz w:val="28"/>
        </w:rPr>
        <w:t>математике).</w:t>
      </w:r>
    </w:p>
    <w:p>
      <w:pPr>
        <w:pStyle w:val="ListParagraph"/>
        <w:numPr>
          <w:ilvl w:val="0"/>
          <w:numId w:val="3"/>
        </w:numPr>
        <w:tabs>
          <w:tab w:pos="1355" w:val="left" w:leader="none"/>
        </w:tabs>
        <w:spacing w:line="240" w:lineRule="auto" w:before="0" w:after="0"/>
        <w:ind w:left="1354" w:right="0" w:hanging="274"/>
        <w:jc w:val="both"/>
        <w:rPr>
          <w:sz w:val="28"/>
        </w:rPr>
      </w:pPr>
      <w:r>
        <w:rPr>
          <w:spacing w:val="-1"/>
          <w:sz w:val="28"/>
        </w:rPr>
        <w:t>Отключить</w:t>
      </w:r>
      <w:r>
        <w:rPr>
          <w:spacing w:val="-14"/>
          <w:sz w:val="28"/>
        </w:rPr>
        <w:t> </w:t>
      </w:r>
      <w:r>
        <w:rPr>
          <w:spacing w:val="-1"/>
          <w:sz w:val="28"/>
        </w:rPr>
        <w:t>сотовые</w:t>
      </w:r>
      <w:r>
        <w:rPr>
          <w:spacing w:val="-16"/>
          <w:sz w:val="28"/>
        </w:rPr>
        <w:t> </w:t>
      </w:r>
      <w:r>
        <w:rPr>
          <w:sz w:val="28"/>
        </w:rPr>
        <w:t>телефоны.</w:t>
      </w:r>
    </w:p>
    <w:p>
      <w:pPr>
        <w:pStyle w:val="ListParagraph"/>
        <w:numPr>
          <w:ilvl w:val="0"/>
          <w:numId w:val="3"/>
        </w:numPr>
        <w:tabs>
          <w:tab w:pos="1478" w:val="left" w:leader="none"/>
        </w:tabs>
        <w:spacing w:line="362" w:lineRule="auto" w:before="160" w:after="0"/>
        <w:ind w:left="372" w:right="697" w:firstLine="720"/>
        <w:jc w:val="both"/>
        <w:rPr>
          <w:sz w:val="28"/>
        </w:rPr>
      </w:pPr>
      <w:r>
        <w:rPr>
          <w:sz w:val="28"/>
        </w:rPr>
        <w:t>Все</w:t>
      </w:r>
      <w:r>
        <w:rPr>
          <w:spacing w:val="1"/>
          <w:sz w:val="28"/>
        </w:rPr>
        <w:t> </w:t>
      </w:r>
      <w:r>
        <w:rPr>
          <w:sz w:val="28"/>
        </w:rPr>
        <w:t>участники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</w:rPr>
        <w:t>должны</w:t>
      </w:r>
      <w:r>
        <w:rPr>
          <w:spacing w:val="1"/>
          <w:sz w:val="28"/>
        </w:rPr>
        <w:t> </w:t>
      </w:r>
      <w:r>
        <w:rPr>
          <w:sz w:val="28"/>
        </w:rPr>
        <w:t>убрать</w:t>
      </w:r>
      <w:r>
        <w:rPr>
          <w:spacing w:val="1"/>
          <w:sz w:val="28"/>
        </w:rPr>
        <w:t> </w:t>
      </w:r>
      <w:r>
        <w:rPr>
          <w:sz w:val="28"/>
        </w:rPr>
        <w:t>свои</w:t>
      </w:r>
      <w:r>
        <w:rPr>
          <w:spacing w:val="1"/>
          <w:sz w:val="28"/>
        </w:rPr>
        <w:t> </w:t>
      </w:r>
      <w:r>
        <w:rPr>
          <w:sz w:val="28"/>
        </w:rPr>
        <w:t>учебники,</w:t>
      </w:r>
      <w:r>
        <w:rPr>
          <w:spacing w:val="1"/>
          <w:sz w:val="28"/>
        </w:rPr>
        <w:t> </w:t>
      </w:r>
      <w:r>
        <w:rPr>
          <w:sz w:val="28"/>
        </w:rPr>
        <w:t>сумки,</w:t>
      </w:r>
      <w:r>
        <w:rPr>
          <w:spacing w:val="1"/>
          <w:sz w:val="28"/>
        </w:rPr>
        <w:t> </w:t>
      </w:r>
      <w:r>
        <w:rPr>
          <w:sz w:val="28"/>
        </w:rPr>
        <w:t>телефоны</w:t>
      </w:r>
      <w:r>
        <w:rPr>
          <w:spacing w:val="-3"/>
          <w:sz w:val="28"/>
        </w:rPr>
        <w:t> </w:t>
      </w:r>
      <w:r>
        <w:rPr>
          <w:sz w:val="28"/>
        </w:rPr>
        <w:t>на</w:t>
      </w:r>
      <w:r>
        <w:rPr>
          <w:spacing w:val="-3"/>
          <w:sz w:val="28"/>
        </w:rPr>
        <w:t> </w:t>
      </w:r>
      <w:r>
        <w:rPr>
          <w:sz w:val="28"/>
        </w:rPr>
        <w:t>отдельностоящий</w:t>
      </w:r>
      <w:r>
        <w:rPr>
          <w:spacing w:val="-5"/>
          <w:sz w:val="28"/>
        </w:rPr>
        <w:t> </w:t>
      </w:r>
      <w:r>
        <w:rPr>
          <w:sz w:val="28"/>
        </w:rPr>
        <w:t>стол.</w:t>
      </w:r>
    </w:p>
    <w:p>
      <w:pPr>
        <w:pStyle w:val="ListParagraph"/>
        <w:numPr>
          <w:ilvl w:val="0"/>
          <w:numId w:val="3"/>
        </w:numPr>
        <w:tabs>
          <w:tab w:pos="1382" w:val="left" w:leader="none"/>
        </w:tabs>
        <w:spacing w:line="317" w:lineRule="exact" w:before="0" w:after="0"/>
        <w:ind w:left="1381" w:right="0" w:hanging="289"/>
        <w:jc w:val="both"/>
        <w:rPr>
          <w:sz w:val="28"/>
        </w:rPr>
      </w:pPr>
      <w:r>
        <w:rPr>
          <w:sz w:val="28"/>
        </w:rPr>
        <w:t>Не</w:t>
      </w:r>
      <w:r>
        <w:rPr>
          <w:spacing w:val="33"/>
          <w:sz w:val="28"/>
        </w:rPr>
        <w:t> </w:t>
      </w:r>
      <w:r>
        <w:rPr>
          <w:sz w:val="28"/>
        </w:rPr>
        <w:t>допускать</w:t>
      </w:r>
      <w:r>
        <w:rPr>
          <w:spacing w:val="32"/>
          <w:sz w:val="28"/>
        </w:rPr>
        <w:t> </w:t>
      </w:r>
      <w:r>
        <w:rPr>
          <w:sz w:val="28"/>
        </w:rPr>
        <w:t>обсуждений</w:t>
      </w:r>
      <w:r>
        <w:rPr>
          <w:spacing w:val="44"/>
          <w:sz w:val="28"/>
        </w:rPr>
        <w:t> </w:t>
      </w:r>
      <w:r>
        <w:rPr>
          <w:sz w:val="28"/>
        </w:rPr>
        <w:t>и</w:t>
      </w:r>
      <w:r>
        <w:rPr>
          <w:spacing w:val="35"/>
          <w:sz w:val="28"/>
        </w:rPr>
        <w:t> </w:t>
      </w:r>
      <w:r>
        <w:rPr>
          <w:sz w:val="28"/>
        </w:rPr>
        <w:t>использования</w:t>
      </w:r>
      <w:r>
        <w:rPr>
          <w:spacing w:val="40"/>
          <w:sz w:val="28"/>
        </w:rPr>
        <w:t> </w:t>
      </w:r>
      <w:r>
        <w:rPr>
          <w:sz w:val="28"/>
        </w:rPr>
        <w:t>шпаргалок.</w:t>
      </w:r>
    </w:p>
    <w:p>
      <w:pPr>
        <w:pStyle w:val="ListParagraph"/>
        <w:numPr>
          <w:ilvl w:val="0"/>
          <w:numId w:val="3"/>
        </w:numPr>
        <w:tabs>
          <w:tab w:pos="1502" w:val="left" w:leader="none"/>
        </w:tabs>
        <w:spacing w:line="360" w:lineRule="auto" w:before="161" w:after="0"/>
        <w:ind w:left="372" w:right="697" w:firstLine="720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> </w:t>
      </w:r>
      <w:r>
        <w:rPr>
          <w:sz w:val="28"/>
        </w:rPr>
        <w:t>время</w:t>
      </w:r>
      <w:r>
        <w:rPr>
          <w:spacing w:val="1"/>
          <w:sz w:val="28"/>
        </w:rPr>
        <w:t> </w:t>
      </w:r>
      <w:r>
        <w:rPr>
          <w:sz w:val="28"/>
        </w:rPr>
        <w:t>проведения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кабинетах</w:t>
      </w:r>
      <w:r>
        <w:rPr>
          <w:spacing w:val="1"/>
          <w:sz w:val="28"/>
        </w:rPr>
        <w:t> </w:t>
      </w:r>
      <w:r>
        <w:rPr>
          <w:sz w:val="28"/>
        </w:rPr>
        <w:t>не</w:t>
      </w:r>
      <w:r>
        <w:rPr>
          <w:spacing w:val="1"/>
          <w:sz w:val="28"/>
        </w:rPr>
        <w:t> </w:t>
      </w:r>
      <w:r>
        <w:rPr>
          <w:sz w:val="28"/>
        </w:rPr>
        <w:t>должно</w:t>
      </w:r>
      <w:r>
        <w:rPr>
          <w:spacing w:val="1"/>
          <w:sz w:val="28"/>
        </w:rPr>
        <w:t> </w:t>
      </w:r>
      <w:r>
        <w:rPr>
          <w:sz w:val="28"/>
        </w:rPr>
        <w:t>быть</w:t>
      </w:r>
      <w:r>
        <w:rPr>
          <w:spacing w:val="1"/>
          <w:sz w:val="28"/>
        </w:rPr>
        <w:t> </w:t>
      </w:r>
      <w:r>
        <w:rPr>
          <w:sz w:val="28"/>
        </w:rPr>
        <w:t>посторонних</w:t>
      </w:r>
      <w:r>
        <w:rPr>
          <w:spacing w:val="1"/>
          <w:sz w:val="28"/>
        </w:rPr>
        <w:t> </w:t>
      </w:r>
      <w:r>
        <w:rPr>
          <w:sz w:val="28"/>
        </w:rPr>
        <w:t>людей.</w:t>
      </w:r>
    </w:p>
    <w:p>
      <w:pPr>
        <w:pStyle w:val="ListParagraph"/>
        <w:numPr>
          <w:ilvl w:val="0"/>
          <w:numId w:val="3"/>
        </w:numPr>
        <w:tabs>
          <w:tab w:pos="1384" w:val="left" w:leader="none"/>
        </w:tabs>
        <w:spacing w:line="360" w:lineRule="auto" w:before="1" w:after="0"/>
        <w:ind w:left="372" w:right="687" w:firstLine="720"/>
        <w:jc w:val="both"/>
        <w:rPr>
          <w:sz w:val="28"/>
        </w:rPr>
      </w:pPr>
      <w:r>
        <w:rPr>
          <w:sz w:val="28"/>
        </w:rPr>
        <w:t>Во время дежурства не выходить из кабинета. Для решения экстренных</w:t>
      </w:r>
      <w:r>
        <w:rPr>
          <w:spacing w:val="-67"/>
          <w:sz w:val="28"/>
        </w:rPr>
        <w:t> </w:t>
      </w:r>
      <w:r>
        <w:rPr>
          <w:sz w:val="28"/>
        </w:rPr>
        <w:t>вопросов пригласить представителя школьного оргкомитета через дежурного в</w:t>
      </w:r>
      <w:r>
        <w:rPr>
          <w:spacing w:val="1"/>
          <w:sz w:val="28"/>
        </w:rPr>
        <w:t> </w:t>
      </w:r>
      <w:r>
        <w:rPr>
          <w:sz w:val="28"/>
        </w:rPr>
        <w:t>фойе.</w:t>
      </w:r>
    </w:p>
    <w:p>
      <w:pPr>
        <w:pStyle w:val="ListParagraph"/>
        <w:numPr>
          <w:ilvl w:val="0"/>
          <w:numId w:val="3"/>
        </w:numPr>
        <w:tabs>
          <w:tab w:pos="1551" w:val="left" w:leader="none"/>
          <w:tab w:pos="1552" w:val="left" w:leader="none"/>
          <w:tab w:pos="3237" w:val="left" w:leader="none"/>
          <w:tab w:pos="3619" w:val="left" w:leader="none"/>
          <w:tab w:pos="4747" w:val="left" w:leader="none"/>
          <w:tab w:pos="6589" w:val="left" w:leader="none"/>
          <w:tab w:pos="7624" w:val="left" w:leader="none"/>
          <w:tab w:pos="9138" w:val="left" w:leader="none"/>
        </w:tabs>
        <w:spacing w:line="362" w:lineRule="auto" w:before="0" w:after="0"/>
        <w:ind w:left="372" w:right="693" w:firstLine="720"/>
        <w:jc w:val="left"/>
        <w:rPr>
          <w:sz w:val="28"/>
        </w:rPr>
      </w:pPr>
      <w:r>
        <w:rPr>
          <w:sz w:val="28"/>
        </w:rPr>
        <w:t>Расписаться</w:t>
        <w:tab/>
        <w:t>в</w:t>
        <w:tab/>
        <w:t>каждой</w:t>
        <w:tab/>
        <w:t>олимпиадной</w:t>
        <w:tab/>
        <w:t>работе</w:t>
        <w:tab/>
        <w:t>участника,</w:t>
        <w:tab/>
      </w:r>
      <w:r>
        <w:rPr>
          <w:spacing w:val="-3"/>
          <w:sz w:val="28"/>
        </w:rPr>
        <w:t>указать</w:t>
      </w:r>
      <w:r>
        <w:rPr>
          <w:spacing w:val="-67"/>
          <w:sz w:val="28"/>
        </w:rPr>
        <w:t> </w:t>
      </w:r>
      <w:r>
        <w:rPr>
          <w:sz w:val="28"/>
        </w:rPr>
        <w:t>количество</w:t>
      </w:r>
      <w:r>
        <w:rPr>
          <w:spacing w:val="-6"/>
          <w:sz w:val="28"/>
        </w:rPr>
        <w:t> </w:t>
      </w:r>
      <w:r>
        <w:rPr>
          <w:sz w:val="28"/>
        </w:rPr>
        <w:t>листов.</w:t>
      </w:r>
    </w:p>
    <w:p>
      <w:pPr>
        <w:pStyle w:val="ListParagraph"/>
        <w:numPr>
          <w:ilvl w:val="0"/>
          <w:numId w:val="3"/>
        </w:numPr>
        <w:tabs>
          <w:tab w:pos="1396" w:val="left" w:leader="none"/>
        </w:tabs>
        <w:spacing w:line="360" w:lineRule="auto" w:before="0" w:after="0"/>
        <w:ind w:left="372" w:right="688" w:firstLine="720"/>
        <w:jc w:val="left"/>
        <w:rPr>
          <w:sz w:val="28"/>
        </w:rPr>
      </w:pPr>
      <w:r>
        <w:rPr>
          <w:sz w:val="28"/>
        </w:rPr>
        <w:t>Сдать</w:t>
      </w:r>
      <w:r>
        <w:rPr>
          <w:spacing w:val="25"/>
          <w:sz w:val="28"/>
        </w:rPr>
        <w:t> </w:t>
      </w:r>
      <w:r>
        <w:rPr>
          <w:sz w:val="28"/>
        </w:rPr>
        <w:t>после</w:t>
      </w:r>
      <w:r>
        <w:rPr>
          <w:spacing w:val="29"/>
          <w:sz w:val="28"/>
        </w:rPr>
        <w:t> </w:t>
      </w:r>
      <w:r>
        <w:rPr>
          <w:sz w:val="28"/>
        </w:rPr>
        <w:t>завершения</w:t>
      </w:r>
      <w:r>
        <w:rPr>
          <w:spacing w:val="28"/>
          <w:sz w:val="28"/>
        </w:rPr>
        <w:t> </w:t>
      </w:r>
      <w:r>
        <w:rPr>
          <w:sz w:val="28"/>
        </w:rPr>
        <w:t>олимпиады</w:t>
      </w:r>
      <w:r>
        <w:rPr>
          <w:spacing w:val="27"/>
          <w:sz w:val="28"/>
        </w:rPr>
        <w:t> </w:t>
      </w:r>
      <w:r>
        <w:rPr>
          <w:sz w:val="28"/>
        </w:rPr>
        <w:t>все</w:t>
      </w:r>
      <w:r>
        <w:rPr>
          <w:spacing w:val="29"/>
          <w:sz w:val="28"/>
        </w:rPr>
        <w:t> </w:t>
      </w:r>
      <w:r>
        <w:rPr>
          <w:sz w:val="28"/>
        </w:rPr>
        <w:t>работы</w:t>
      </w:r>
      <w:r>
        <w:rPr>
          <w:spacing w:val="36"/>
          <w:sz w:val="28"/>
        </w:rPr>
        <w:t> </w:t>
      </w:r>
      <w:r>
        <w:rPr>
          <w:sz w:val="28"/>
        </w:rPr>
        <w:t>лично</w:t>
      </w:r>
      <w:r>
        <w:rPr>
          <w:spacing w:val="23"/>
          <w:sz w:val="28"/>
        </w:rPr>
        <w:t> </w:t>
      </w:r>
      <w:r>
        <w:rPr>
          <w:sz w:val="28"/>
        </w:rPr>
        <w:t>представителю</w:t>
      </w:r>
      <w:r>
        <w:rPr>
          <w:spacing w:val="-67"/>
          <w:sz w:val="28"/>
        </w:rPr>
        <w:t> </w:t>
      </w:r>
      <w:r>
        <w:rPr>
          <w:sz w:val="28"/>
        </w:rPr>
        <w:t>школьного</w:t>
      </w:r>
      <w:r>
        <w:rPr>
          <w:spacing w:val="-6"/>
          <w:sz w:val="28"/>
        </w:rPr>
        <w:t> </w:t>
      </w:r>
      <w:r>
        <w:rPr>
          <w:sz w:val="28"/>
        </w:rPr>
        <w:t>оргкомитета</w:t>
      </w:r>
      <w:r>
        <w:rPr>
          <w:spacing w:val="-2"/>
          <w:sz w:val="28"/>
        </w:rPr>
        <w:t> </w:t>
      </w:r>
      <w:r>
        <w:rPr>
          <w:sz w:val="28"/>
        </w:rPr>
        <w:t>под</w:t>
      </w:r>
      <w:r>
        <w:rPr>
          <w:spacing w:val="-6"/>
          <w:sz w:val="28"/>
        </w:rPr>
        <w:t> </w:t>
      </w:r>
      <w:r>
        <w:rPr>
          <w:sz w:val="28"/>
        </w:rPr>
        <w:t>роспись.</w:t>
      </w:r>
    </w:p>
    <w:p>
      <w:pPr>
        <w:spacing w:after="0" w:line="360" w:lineRule="auto"/>
        <w:jc w:val="left"/>
        <w:rPr>
          <w:sz w:val="28"/>
        </w:rPr>
        <w:sectPr>
          <w:pgSz w:w="11910" w:h="16840"/>
          <w:pgMar w:header="0" w:footer="265" w:top="1040" w:bottom="620" w:left="760" w:right="440"/>
        </w:sectPr>
      </w:pPr>
    </w:p>
    <w:p>
      <w:pPr>
        <w:pStyle w:val="ListParagraph"/>
        <w:numPr>
          <w:ilvl w:val="0"/>
          <w:numId w:val="3"/>
        </w:numPr>
        <w:tabs>
          <w:tab w:pos="1576" w:val="left" w:leader="none"/>
        </w:tabs>
        <w:spacing w:line="362" w:lineRule="auto" w:before="67" w:after="0"/>
        <w:ind w:left="372" w:right="699" w:firstLine="720"/>
        <w:jc w:val="both"/>
        <w:rPr>
          <w:sz w:val="28"/>
        </w:rPr>
      </w:pPr>
      <w:r>
        <w:rPr>
          <w:sz w:val="28"/>
        </w:rPr>
        <w:t>Дежурный</w:t>
      </w:r>
      <w:r>
        <w:rPr>
          <w:spacing w:val="1"/>
          <w:sz w:val="28"/>
        </w:rPr>
        <w:t> </w:t>
      </w:r>
      <w:r>
        <w:rPr>
          <w:sz w:val="28"/>
        </w:rPr>
        <w:t>несет</w:t>
      </w:r>
      <w:r>
        <w:rPr>
          <w:spacing w:val="1"/>
          <w:sz w:val="28"/>
        </w:rPr>
        <w:t> </w:t>
      </w:r>
      <w:r>
        <w:rPr>
          <w:sz w:val="28"/>
        </w:rPr>
        <w:t>ответственность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происходящее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кабинете</w:t>
      </w:r>
      <w:r>
        <w:rPr>
          <w:spacing w:val="1"/>
          <w:sz w:val="28"/>
        </w:rPr>
        <w:t> </w:t>
      </w:r>
      <w:r>
        <w:rPr>
          <w:sz w:val="28"/>
        </w:rPr>
        <w:t>во</w:t>
      </w:r>
      <w:r>
        <w:rPr>
          <w:spacing w:val="1"/>
          <w:sz w:val="28"/>
        </w:rPr>
        <w:t> </w:t>
      </w:r>
      <w:r>
        <w:rPr>
          <w:sz w:val="28"/>
        </w:rPr>
        <w:t>время</w:t>
      </w:r>
      <w:r>
        <w:rPr>
          <w:spacing w:val="13"/>
          <w:sz w:val="28"/>
        </w:rPr>
        <w:t> </w:t>
      </w:r>
      <w:r>
        <w:rPr>
          <w:sz w:val="28"/>
        </w:rPr>
        <w:t>олимпиады.</w:t>
      </w:r>
    </w:p>
    <w:p>
      <w:pPr>
        <w:pStyle w:val="ListParagraph"/>
        <w:numPr>
          <w:ilvl w:val="0"/>
          <w:numId w:val="3"/>
        </w:numPr>
        <w:tabs>
          <w:tab w:pos="1734" w:val="left" w:leader="none"/>
        </w:tabs>
        <w:spacing w:line="360" w:lineRule="auto" w:before="0" w:after="0"/>
        <w:ind w:left="372" w:right="691" w:firstLine="720"/>
        <w:jc w:val="both"/>
        <w:rPr>
          <w:sz w:val="28"/>
        </w:rPr>
      </w:pPr>
      <w:r>
        <w:rPr>
          <w:sz w:val="28"/>
        </w:rPr>
        <w:t>Удалить</w:t>
      </w:r>
      <w:r>
        <w:rPr>
          <w:spacing w:val="1"/>
          <w:sz w:val="28"/>
        </w:rPr>
        <w:t> </w:t>
      </w:r>
      <w:r>
        <w:rPr>
          <w:sz w:val="28"/>
        </w:rPr>
        <w:t>нарушителей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</w:rPr>
        <w:t>(участников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</w:rPr>
        <w:t>предупредить</w:t>
      </w:r>
      <w:r>
        <w:rPr>
          <w:spacing w:val="-2"/>
          <w:sz w:val="28"/>
        </w:rPr>
        <w:t> </w:t>
      </w:r>
      <w:r>
        <w:rPr>
          <w:sz w:val="28"/>
        </w:rPr>
        <w:t>заранее).</w:t>
      </w:r>
    </w:p>
    <w:p>
      <w:pPr>
        <w:pStyle w:val="Heading1"/>
        <w:ind w:left="2497"/>
        <w:jc w:val="both"/>
      </w:pPr>
      <w:r>
        <w:rPr/>
        <w:t>Инструкция</w:t>
      </w:r>
      <w:r>
        <w:rPr>
          <w:spacing w:val="-4"/>
        </w:rPr>
        <w:t> </w:t>
      </w:r>
      <w:r>
        <w:rPr/>
        <w:t>для</w:t>
      </w:r>
      <w:r>
        <w:rPr>
          <w:spacing w:val="-2"/>
        </w:rPr>
        <w:t> </w:t>
      </w:r>
      <w:r>
        <w:rPr/>
        <w:t>членов</w:t>
      </w:r>
      <w:r>
        <w:rPr>
          <w:spacing w:val="-1"/>
        </w:rPr>
        <w:t> </w:t>
      </w:r>
      <w:r>
        <w:rPr/>
        <w:t>жюри</w:t>
      </w:r>
      <w:r>
        <w:rPr>
          <w:spacing w:val="-2"/>
        </w:rPr>
        <w:t> </w:t>
      </w:r>
      <w:r>
        <w:rPr/>
        <w:t>школьного</w:t>
      </w:r>
      <w:r>
        <w:rPr>
          <w:spacing w:val="-4"/>
        </w:rPr>
        <w:t> </w:t>
      </w:r>
      <w:r>
        <w:rPr/>
        <w:t>этапа</w:t>
      </w:r>
    </w:p>
    <w:p>
      <w:pPr>
        <w:pStyle w:val="ListParagraph"/>
        <w:numPr>
          <w:ilvl w:val="0"/>
          <w:numId w:val="4"/>
        </w:numPr>
        <w:tabs>
          <w:tab w:pos="1518" w:val="left" w:leader="none"/>
        </w:tabs>
        <w:spacing w:line="360" w:lineRule="auto" w:before="157" w:after="0"/>
        <w:ind w:left="372" w:right="695" w:firstLine="720"/>
        <w:jc w:val="both"/>
        <w:rPr>
          <w:sz w:val="28"/>
        </w:rPr>
      </w:pPr>
      <w:r>
        <w:rPr>
          <w:sz w:val="28"/>
        </w:rPr>
        <w:t>Перед</w:t>
      </w:r>
      <w:r>
        <w:rPr>
          <w:spacing w:val="1"/>
          <w:sz w:val="28"/>
        </w:rPr>
        <w:t> </w:t>
      </w:r>
      <w:r>
        <w:rPr>
          <w:sz w:val="28"/>
        </w:rPr>
        <w:t>началом</w:t>
      </w:r>
      <w:r>
        <w:rPr>
          <w:spacing w:val="1"/>
          <w:sz w:val="28"/>
        </w:rPr>
        <w:t> </w:t>
      </w:r>
      <w:r>
        <w:rPr>
          <w:sz w:val="28"/>
        </w:rPr>
        <w:t>работы</w:t>
      </w:r>
      <w:r>
        <w:rPr>
          <w:spacing w:val="1"/>
          <w:sz w:val="28"/>
        </w:rPr>
        <w:t> </w:t>
      </w:r>
      <w:r>
        <w:rPr>
          <w:sz w:val="28"/>
        </w:rPr>
        <w:t>внимательно</w:t>
      </w:r>
      <w:r>
        <w:rPr>
          <w:spacing w:val="1"/>
          <w:sz w:val="28"/>
        </w:rPr>
        <w:t> </w:t>
      </w:r>
      <w:r>
        <w:rPr>
          <w:sz w:val="28"/>
        </w:rPr>
        <w:t>ознакомиться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заданиями,</w:t>
      </w:r>
      <w:r>
        <w:rPr>
          <w:spacing w:val="-67"/>
          <w:sz w:val="28"/>
        </w:rPr>
        <w:t> </w:t>
      </w:r>
      <w:r>
        <w:rPr>
          <w:sz w:val="28"/>
        </w:rPr>
        <w:t>ответами</w:t>
      </w:r>
      <w:r>
        <w:rPr>
          <w:spacing w:val="-1"/>
          <w:sz w:val="28"/>
        </w:rPr>
        <w:t> </w:t>
      </w:r>
      <w:r>
        <w:rPr>
          <w:sz w:val="28"/>
        </w:rPr>
        <w:t>и критериями</w:t>
      </w:r>
      <w:r>
        <w:rPr>
          <w:spacing w:val="-3"/>
          <w:sz w:val="28"/>
        </w:rPr>
        <w:t> </w:t>
      </w:r>
      <w:r>
        <w:rPr>
          <w:sz w:val="28"/>
        </w:rPr>
        <w:t>оценки</w:t>
      </w:r>
      <w:r>
        <w:rPr>
          <w:spacing w:val="4"/>
          <w:sz w:val="28"/>
        </w:rPr>
        <w:t> </w:t>
      </w:r>
      <w:r>
        <w:rPr>
          <w:sz w:val="28"/>
        </w:rPr>
        <w:t>очной</w:t>
      </w:r>
      <w:r>
        <w:rPr>
          <w:spacing w:val="-3"/>
          <w:sz w:val="28"/>
        </w:rPr>
        <w:t> </w:t>
      </w:r>
      <w:r>
        <w:rPr>
          <w:sz w:val="28"/>
        </w:rPr>
        <w:t>олимпиады.</w:t>
      </w:r>
    </w:p>
    <w:p>
      <w:pPr>
        <w:pStyle w:val="ListParagraph"/>
        <w:numPr>
          <w:ilvl w:val="0"/>
          <w:numId w:val="4"/>
        </w:numPr>
        <w:tabs>
          <w:tab w:pos="1629" w:val="left" w:leader="none"/>
        </w:tabs>
        <w:spacing w:line="360" w:lineRule="auto" w:before="0" w:after="0"/>
        <w:ind w:left="372" w:right="697" w:firstLine="720"/>
        <w:jc w:val="both"/>
        <w:rPr>
          <w:sz w:val="28"/>
        </w:rPr>
      </w:pPr>
      <w:r>
        <w:rPr>
          <w:sz w:val="28"/>
        </w:rPr>
        <w:t>Принять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организатора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1"/>
          <w:sz w:val="28"/>
        </w:rPr>
        <w:t> </w:t>
      </w:r>
      <w:r>
        <w:rPr>
          <w:sz w:val="28"/>
        </w:rPr>
        <w:t>закодированные</w:t>
      </w:r>
      <w:r>
        <w:rPr>
          <w:spacing w:val="1"/>
          <w:sz w:val="28"/>
        </w:rPr>
        <w:t> </w:t>
      </w:r>
      <w:r>
        <w:rPr>
          <w:sz w:val="28"/>
        </w:rPr>
        <w:t>(обезличенные) олимпиадные работы участников.</w:t>
      </w:r>
    </w:p>
    <w:p>
      <w:pPr>
        <w:pStyle w:val="ListParagraph"/>
        <w:numPr>
          <w:ilvl w:val="0"/>
          <w:numId w:val="4"/>
        </w:numPr>
        <w:tabs>
          <w:tab w:pos="1374" w:val="left" w:leader="none"/>
        </w:tabs>
        <w:spacing w:line="240" w:lineRule="auto" w:before="1" w:after="0"/>
        <w:ind w:left="1373" w:right="0" w:hanging="281"/>
        <w:jc w:val="both"/>
        <w:rPr>
          <w:sz w:val="28"/>
        </w:rPr>
      </w:pPr>
      <w:r>
        <w:rPr>
          <w:sz w:val="28"/>
        </w:rPr>
        <w:t>Олимпиадные</w:t>
      </w:r>
      <w:r>
        <w:rPr>
          <w:spacing w:val="-3"/>
          <w:sz w:val="28"/>
        </w:rPr>
        <w:t> </w:t>
      </w:r>
      <w:r>
        <w:rPr>
          <w:sz w:val="28"/>
        </w:rPr>
        <w:t>работы</w:t>
      </w:r>
      <w:r>
        <w:rPr>
          <w:spacing w:val="-6"/>
          <w:sz w:val="28"/>
        </w:rPr>
        <w:t> </w:t>
      </w:r>
      <w:r>
        <w:rPr>
          <w:sz w:val="28"/>
        </w:rPr>
        <w:t>проверяются</w:t>
      </w:r>
      <w:r>
        <w:rPr>
          <w:spacing w:val="-2"/>
          <w:sz w:val="28"/>
        </w:rPr>
        <w:t> </w:t>
      </w:r>
      <w:r>
        <w:rPr>
          <w:sz w:val="28"/>
        </w:rPr>
        <w:t>красной</w:t>
      </w:r>
      <w:r>
        <w:rPr>
          <w:spacing w:val="-6"/>
          <w:sz w:val="28"/>
        </w:rPr>
        <w:t> </w:t>
      </w:r>
      <w:r>
        <w:rPr>
          <w:sz w:val="28"/>
        </w:rPr>
        <w:t>пастой.</w:t>
      </w:r>
    </w:p>
    <w:p>
      <w:pPr>
        <w:pStyle w:val="ListParagraph"/>
        <w:numPr>
          <w:ilvl w:val="0"/>
          <w:numId w:val="4"/>
        </w:numPr>
        <w:tabs>
          <w:tab w:pos="1487" w:val="left" w:leader="none"/>
        </w:tabs>
        <w:spacing w:line="360" w:lineRule="auto" w:before="160" w:after="0"/>
        <w:ind w:left="372" w:right="698" w:firstLine="72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каждой</w:t>
      </w:r>
      <w:r>
        <w:rPr>
          <w:spacing w:val="1"/>
          <w:sz w:val="28"/>
        </w:rPr>
        <w:t> </w:t>
      </w:r>
      <w:r>
        <w:rPr>
          <w:sz w:val="28"/>
        </w:rPr>
        <w:t>работе</w:t>
      </w:r>
      <w:r>
        <w:rPr>
          <w:spacing w:val="1"/>
          <w:sz w:val="28"/>
        </w:rPr>
        <w:t> </w:t>
      </w:r>
      <w:r>
        <w:rPr>
          <w:sz w:val="28"/>
        </w:rPr>
        <w:t>должна</w:t>
      </w:r>
      <w:r>
        <w:rPr>
          <w:spacing w:val="1"/>
          <w:sz w:val="28"/>
        </w:rPr>
        <w:t> </w:t>
      </w:r>
      <w:r>
        <w:rPr>
          <w:sz w:val="28"/>
        </w:rPr>
        <w:t>быть</w:t>
      </w:r>
      <w:r>
        <w:rPr>
          <w:spacing w:val="1"/>
          <w:sz w:val="28"/>
        </w:rPr>
        <w:t> </w:t>
      </w:r>
      <w:r>
        <w:rPr>
          <w:sz w:val="28"/>
        </w:rPr>
        <w:t>представлена</w:t>
      </w:r>
      <w:r>
        <w:rPr>
          <w:spacing w:val="1"/>
          <w:sz w:val="28"/>
        </w:rPr>
        <w:t> </w:t>
      </w:r>
      <w:r>
        <w:rPr>
          <w:sz w:val="28"/>
        </w:rPr>
        <w:t>итоговая</w:t>
      </w:r>
      <w:r>
        <w:rPr>
          <w:spacing w:val="1"/>
          <w:sz w:val="28"/>
        </w:rPr>
        <w:t> </w:t>
      </w:r>
      <w:r>
        <w:rPr>
          <w:sz w:val="28"/>
        </w:rPr>
        <w:t>таблица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выставленными</w:t>
      </w:r>
      <w:r>
        <w:rPr>
          <w:spacing w:val="-3"/>
          <w:sz w:val="28"/>
        </w:rPr>
        <w:t> </w:t>
      </w:r>
      <w:r>
        <w:rPr>
          <w:sz w:val="28"/>
        </w:rPr>
        <w:t>баллами</w:t>
      </w:r>
      <w:r>
        <w:rPr>
          <w:spacing w:val="-1"/>
          <w:sz w:val="28"/>
        </w:rPr>
        <w:t> </w:t>
      </w:r>
      <w:r>
        <w:rPr>
          <w:sz w:val="28"/>
        </w:rPr>
        <w:t>за</w:t>
      </w:r>
      <w:r>
        <w:rPr>
          <w:spacing w:val="-1"/>
          <w:sz w:val="28"/>
        </w:rPr>
        <w:t> </w:t>
      </w:r>
      <w:r>
        <w:rPr>
          <w:sz w:val="28"/>
        </w:rPr>
        <w:t>каждое задание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итоговым</w:t>
      </w:r>
      <w:r>
        <w:rPr>
          <w:spacing w:val="-3"/>
          <w:sz w:val="28"/>
        </w:rPr>
        <w:t> </w:t>
      </w:r>
      <w:r>
        <w:rPr>
          <w:sz w:val="28"/>
        </w:rPr>
        <w:t>баллом.</w:t>
      </w:r>
    </w:p>
    <w:p>
      <w:pPr>
        <w:pStyle w:val="ListParagraph"/>
        <w:numPr>
          <w:ilvl w:val="0"/>
          <w:numId w:val="4"/>
        </w:numPr>
        <w:tabs>
          <w:tab w:pos="1394" w:val="left" w:leader="none"/>
        </w:tabs>
        <w:spacing w:line="362" w:lineRule="auto" w:before="0" w:after="0"/>
        <w:ind w:left="372" w:right="693" w:firstLine="720"/>
        <w:jc w:val="both"/>
        <w:rPr>
          <w:sz w:val="28"/>
        </w:rPr>
      </w:pPr>
      <w:r>
        <w:rPr>
          <w:sz w:val="28"/>
        </w:rPr>
        <w:t>Срок проверки олимпиадных заданий</w:t>
      </w:r>
      <w:r>
        <w:rPr>
          <w:spacing w:val="70"/>
          <w:sz w:val="28"/>
        </w:rPr>
        <w:t> </w:t>
      </w:r>
      <w:r>
        <w:rPr>
          <w:sz w:val="28"/>
        </w:rPr>
        <w:t>не должен превышать трех дней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момента проведения олимпиады.</w:t>
      </w:r>
    </w:p>
    <w:p>
      <w:pPr>
        <w:pStyle w:val="ListParagraph"/>
        <w:numPr>
          <w:ilvl w:val="0"/>
          <w:numId w:val="4"/>
        </w:numPr>
        <w:tabs>
          <w:tab w:pos="1384" w:val="left" w:leader="none"/>
        </w:tabs>
        <w:spacing w:line="360" w:lineRule="auto" w:before="0" w:after="0"/>
        <w:ind w:left="372" w:right="698" w:firstLine="720"/>
        <w:jc w:val="both"/>
        <w:rPr>
          <w:sz w:val="28"/>
        </w:rPr>
      </w:pPr>
      <w:r>
        <w:rPr>
          <w:sz w:val="28"/>
        </w:rPr>
        <w:t>Итоговые таблицы по каждой работе должны быть внесены в протокол</w:t>
      </w:r>
      <w:r>
        <w:rPr>
          <w:spacing w:val="1"/>
          <w:sz w:val="28"/>
        </w:rPr>
        <w:t> </w:t>
      </w:r>
      <w:r>
        <w:rPr>
          <w:sz w:val="28"/>
        </w:rPr>
        <w:t>результатов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</w:rPr>
        <w:t>после</w:t>
      </w:r>
      <w:r>
        <w:rPr>
          <w:spacing w:val="1"/>
          <w:sz w:val="28"/>
        </w:rPr>
        <w:t> </w:t>
      </w:r>
      <w:r>
        <w:rPr>
          <w:sz w:val="28"/>
        </w:rPr>
        <w:t>дешифровки.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протоколе</w:t>
      </w:r>
      <w:r>
        <w:rPr>
          <w:spacing w:val="1"/>
          <w:sz w:val="28"/>
        </w:rPr>
        <w:t> </w:t>
      </w:r>
      <w:r>
        <w:rPr>
          <w:sz w:val="28"/>
        </w:rPr>
        <w:t>должны</w:t>
      </w:r>
      <w:r>
        <w:rPr>
          <w:spacing w:val="1"/>
          <w:sz w:val="28"/>
        </w:rPr>
        <w:t> </w:t>
      </w:r>
      <w:r>
        <w:rPr>
          <w:sz w:val="28"/>
        </w:rPr>
        <w:t>стоять</w:t>
      </w:r>
      <w:r>
        <w:rPr>
          <w:spacing w:val="1"/>
          <w:sz w:val="28"/>
        </w:rPr>
        <w:t> </w:t>
      </w:r>
      <w:r>
        <w:rPr>
          <w:sz w:val="28"/>
        </w:rPr>
        <w:t>подписи</w:t>
      </w:r>
      <w:r>
        <w:rPr>
          <w:spacing w:val="-1"/>
          <w:sz w:val="28"/>
        </w:rPr>
        <w:t> </w:t>
      </w:r>
      <w:r>
        <w:rPr>
          <w:sz w:val="28"/>
        </w:rPr>
        <w:t>всех</w:t>
      </w:r>
      <w:r>
        <w:rPr>
          <w:spacing w:val="1"/>
          <w:sz w:val="28"/>
        </w:rPr>
        <w:t> </w:t>
      </w:r>
      <w:r>
        <w:rPr>
          <w:sz w:val="28"/>
        </w:rPr>
        <w:t>членов</w:t>
      </w:r>
      <w:r>
        <w:rPr>
          <w:spacing w:val="-2"/>
          <w:sz w:val="28"/>
        </w:rPr>
        <w:t> </w:t>
      </w:r>
      <w:r>
        <w:rPr>
          <w:sz w:val="28"/>
        </w:rPr>
        <w:t>комиссии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председателя жюри.</w:t>
      </w:r>
    </w:p>
    <w:p>
      <w:pPr>
        <w:pStyle w:val="ListParagraph"/>
        <w:numPr>
          <w:ilvl w:val="0"/>
          <w:numId w:val="4"/>
        </w:numPr>
        <w:tabs>
          <w:tab w:pos="1451" w:val="left" w:leader="none"/>
        </w:tabs>
        <w:spacing w:line="360" w:lineRule="auto" w:before="0" w:after="0"/>
        <w:ind w:left="372" w:right="695" w:firstLine="720"/>
        <w:jc w:val="both"/>
        <w:rPr>
          <w:sz w:val="28"/>
        </w:rPr>
      </w:pPr>
      <w:r>
        <w:rPr>
          <w:sz w:val="28"/>
        </w:rPr>
        <w:t>Необходимо</w:t>
      </w:r>
      <w:r>
        <w:rPr>
          <w:spacing w:val="1"/>
          <w:sz w:val="28"/>
        </w:rPr>
        <w:t> </w:t>
      </w:r>
      <w:r>
        <w:rPr>
          <w:sz w:val="28"/>
        </w:rPr>
        <w:t>провести</w:t>
      </w:r>
      <w:r>
        <w:rPr>
          <w:spacing w:val="1"/>
          <w:sz w:val="28"/>
        </w:rPr>
        <w:t> </w:t>
      </w:r>
      <w:r>
        <w:rPr>
          <w:sz w:val="28"/>
        </w:rPr>
        <w:t>анализ</w:t>
      </w:r>
      <w:r>
        <w:rPr>
          <w:spacing w:val="1"/>
          <w:sz w:val="28"/>
        </w:rPr>
        <w:t> </w:t>
      </w:r>
      <w:r>
        <w:rPr>
          <w:sz w:val="28"/>
        </w:rPr>
        <w:t>олимпиадных</w:t>
      </w:r>
      <w:r>
        <w:rPr>
          <w:spacing w:val="1"/>
          <w:sz w:val="28"/>
        </w:rPr>
        <w:t> </w:t>
      </w:r>
      <w:r>
        <w:rPr>
          <w:sz w:val="28"/>
        </w:rPr>
        <w:t>заданий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решений,</w:t>
      </w:r>
      <w:r>
        <w:rPr>
          <w:spacing w:val="-67"/>
          <w:sz w:val="28"/>
        </w:rPr>
        <w:t> </w:t>
      </w:r>
      <w:r>
        <w:rPr>
          <w:sz w:val="28"/>
        </w:rPr>
        <w:t>организовать</w:t>
      </w:r>
      <w:r>
        <w:rPr>
          <w:spacing w:val="1"/>
          <w:sz w:val="28"/>
        </w:rPr>
        <w:t> </w:t>
      </w:r>
      <w:r>
        <w:rPr>
          <w:sz w:val="28"/>
        </w:rPr>
        <w:t>показ</w:t>
      </w:r>
      <w:r>
        <w:rPr>
          <w:spacing w:val="1"/>
          <w:sz w:val="28"/>
        </w:rPr>
        <w:t> </w:t>
      </w:r>
      <w:r>
        <w:rPr>
          <w:sz w:val="28"/>
        </w:rPr>
        <w:t>выполненных</w:t>
      </w:r>
      <w:r>
        <w:rPr>
          <w:spacing w:val="1"/>
          <w:sz w:val="28"/>
        </w:rPr>
        <w:t> </w:t>
      </w:r>
      <w:r>
        <w:rPr>
          <w:sz w:val="28"/>
        </w:rPr>
        <w:t>олимпиадных</w:t>
      </w:r>
      <w:r>
        <w:rPr>
          <w:spacing w:val="1"/>
          <w:sz w:val="28"/>
        </w:rPr>
        <w:t> </w:t>
      </w:r>
      <w:r>
        <w:rPr>
          <w:sz w:val="28"/>
        </w:rPr>
        <w:t>работ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соответствии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Порядком</w:t>
      </w:r>
      <w:r>
        <w:rPr>
          <w:spacing w:val="-5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организационно-технологической</w:t>
      </w:r>
      <w:r>
        <w:rPr>
          <w:spacing w:val="-1"/>
          <w:sz w:val="28"/>
        </w:rPr>
        <w:t> </w:t>
      </w:r>
      <w:r>
        <w:rPr>
          <w:sz w:val="28"/>
        </w:rPr>
        <w:t>моделью</w:t>
      </w:r>
      <w:r>
        <w:rPr>
          <w:spacing w:val="-3"/>
          <w:sz w:val="28"/>
        </w:rPr>
        <w:t> </w:t>
      </w:r>
      <w:r>
        <w:rPr>
          <w:sz w:val="28"/>
        </w:rPr>
        <w:t>этапа</w:t>
      </w:r>
      <w:r>
        <w:rPr>
          <w:spacing w:val="-1"/>
          <w:sz w:val="28"/>
        </w:rPr>
        <w:t> </w:t>
      </w:r>
      <w:r>
        <w:rPr>
          <w:sz w:val="28"/>
        </w:rPr>
        <w:t>олимпиады</w:t>
      </w:r>
    </w:p>
    <w:p>
      <w:pPr>
        <w:pStyle w:val="ListParagraph"/>
        <w:numPr>
          <w:ilvl w:val="0"/>
          <w:numId w:val="4"/>
        </w:numPr>
        <w:tabs>
          <w:tab w:pos="1374" w:val="left" w:leader="none"/>
        </w:tabs>
        <w:spacing w:line="240" w:lineRule="auto" w:before="0" w:after="0"/>
        <w:ind w:left="1374" w:right="0" w:hanging="281"/>
        <w:jc w:val="both"/>
        <w:rPr>
          <w:sz w:val="28"/>
        </w:rPr>
      </w:pPr>
      <w:r>
        <w:rPr>
          <w:sz w:val="28"/>
        </w:rPr>
        <w:t>Рассмотреть</w:t>
      </w:r>
      <w:r>
        <w:rPr>
          <w:spacing w:val="-5"/>
          <w:sz w:val="28"/>
        </w:rPr>
        <w:t> </w:t>
      </w:r>
      <w:r>
        <w:rPr>
          <w:sz w:val="28"/>
        </w:rPr>
        <w:t>апелляции</w:t>
      </w:r>
      <w:r>
        <w:rPr>
          <w:spacing w:val="-3"/>
          <w:sz w:val="28"/>
        </w:rPr>
        <w:t> </w:t>
      </w:r>
      <w:r>
        <w:rPr>
          <w:sz w:val="28"/>
        </w:rPr>
        <w:t>участников.</w:t>
      </w:r>
    </w:p>
    <w:p>
      <w:pPr>
        <w:pStyle w:val="ListParagraph"/>
        <w:numPr>
          <w:ilvl w:val="0"/>
          <w:numId w:val="4"/>
        </w:numPr>
        <w:tabs>
          <w:tab w:pos="1377" w:val="left" w:leader="none"/>
        </w:tabs>
        <w:spacing w:line="360" w:lineRule="auto" w:before="154" w:after="0"/>
        <w:ind w:left="372" w:right="689" w:firstLine="720"/>
        <w:jc w:val="both"/>
        <w:rPr>
          <w:sz w:val="28"/>
        </w:rPr>
      </w:pPr>
      <w:r>
        <w:rPr>
          <w:sz w:val="28"/>
        </w:rPr>
        <w:t>Определить победителей и призеров олимпиады на основании рейтинга</w:t>
      </w:r>
      <w:r>
        <w:rPr>
          <w:spacing w:val="-67"/>
          <w:sz w:val="28"/>
        </w:rPr>
        <w:t> </w:t>
      </w:r>
      <w:r>
        <w:rPr>
          <w:sz w:val="28"/>
        </w:rPr>
        <w:t>участников по каждому общеобразовательному предмету с учетом результатов</w:t>
      </w:r>
      <w:r>
        <w:rPr>
          <w:spacing w:val="1"/>
          <w:sz w:val="28"/>
        </w:rPr>
        <w:t> </w:t>
      </w:r>
      <w:r>
        <w:rPr>
          <w:sz w:val="28"/>
        </w:rPr>
        <w:t>рассмотрения</w:t>
      </w:r>
      <w:r>
        <w:rPr>
          <w:spacing w:val="1"/>
          <w:sz w:val="28"/>
        </w:rPr>
        <w:t> </w:t>
      </w:r>
      <w:r>
        <w:rPr>
          <w:sz w:val="28"/>
        </w:rPr>
        <w:t>апелляций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соответствии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квотой,</w:t>
      </w:r>
      <w:r>
        <w:rPr>
          <w:spacing w:val="1"/>
          <w:sz w:val="28"/>
        </w:rPr>
        <w:t> </w:t>
      </w:r>
      <w:r>
        <w:rPr>
          <w:sz w:val="28"/>
        </w:rPr>
        <w:t>установленной</w:t>
      </w:r>
      <w:r>
        <w:rPr>
          <w:spacing w:val="1"/>
          <w:sz w:val="28"/>
        </w:rPr>
        <w:t> </w:t>
      </w:r>
      <w:r>
        <w:rPr>
          <w:sz w:val="28"/>
        </w:rPr>
        <w:t>организатором</w:t>
      </w:r>
      <w:r>
        <w:rPr>
          <w:spacing w:val="1"/>
          <w:sz w:val="28"/>
        </w:rPr>
        <w:t> </w:t>
      </w:r>
      <w:r>
        <w:rPr>
          <w:sz w:val="28"/>
        </w:rPr>
        <w:t>Олимпиады,</w:t>
      </w:r>
      <w:r>
        <w:rPr>
          <w:spacing w:val="1"/>
          <w:sz w:val="28"/>
        </w:rPr>
        <w:t> </w:t>
      </w:r>
      <w:r>
        <w:rPr>
          <w:sz w:val="28"/>
        </w:rPr>
        <w:t>оформить</w:t>
      </w:r>
      <w:r>
        <w:rPr>
          <w:spacing w:val="1"/>
          <w:sz w:val="28"/>
        </w:rPr>
        <w:t> </w:t>
      </w:r>
      <w:r>
        <w:rPr>
          <w:sz w:val="28"/>
        </w:rPr>
        <w:t>итоговый</w:t>
      </w:r>
      <w:r>
        <w:rPr>
          <w:spacing w:val="1"/>
          <w:sz w:val="28"/>
        </w:rPr>
        <w:t> </w:t>
      </w:r>
      <w:r>
        <w:rPr>
          <w:sz w:val="28"/>
        </w:rPr>
        <w:t>протокол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передать</w:t>
      </w:r>
      <w:r>
        <w:rPr>
          <w:spacing w:val="1"/>
          <w:sz w:val="28"/>
        </w:rPr>
        <w:t> </w:t>
      </w:r>
      <w:r>
        <w:rPr>
          <w:sz w:val="28"/>
        </w:rPr>
        <w:t>его</w:t>
      </w:r>
      <w:r>
        <w:rPr>
          <w:spacing w:val="1"/>
          <w:sz w:val="28"/>
        </w:rPr>
        <w:t> </w:t>
      </w:r>
      <w:r>
        <w:rPr>
          <w:sz w:val="28"/>
        </w:rPr>
        <w:t>ответственному</w:t>
      </w:r>
      <w:r>
        <w:rPr>
          <w:spacing w:val="-5"/>
          <w:sz w:val="28"/>
        </w:rPr>
        <w:t> </w:t>
      </w:r>
      <w:r>
        <w:rPr>
          <w:sz w:val="28"/>
        </w:rPr>
        <w:t>организатору</w:t>
      </w:r>
      <w:r>
        <w:rPr>
          <w:spacing w:val="-4"/>
          <w:sz w:val="28"/>
        </w:rPr>
        <w:t> </w:t>
      </w:r>
      <w:r>
        <w:rPr>
          <w:sz w:val="28"/>
        </w:rPr>
        <w:t>для утверждения.</w:t>
      </w:r>
    </w:p>
    <w:p>
      <w:pPr>
        <w:pStyle w:val="ListParagraph"/>
        <w:numPr>
          <w:ilvl w:val="0"/>
          <w:numId w:val="4"/>
        </w:numPr>
        <w:tabs>
          <w:tab w:pos="1634" w:val="left" w:leader="none"/>
        </w:tabs>
        <w:spacing w:line="360" w:lineRule="auto" w:before="2" w:after="0"/>
        <w:ind w:left="372" w:right="696" w:firstLine="720"/>
        <w:jc w:val="both"/>
        <w:rPr>
          <w:sz w:val="28"/>
        </w:rPr>
      </w:pPr>
      <w:r>
        <w:rPr>
          <w:sz w:val="28"/>
        </w:rPr>
        <w:t>Запрещается</w:t>
      </w:r>
      <w:r>
        <w:rPr>
          <w:spacing w:val="1"/>
          <w:sz w:val="28"/>
        </w:rPr>
        <w:t> </w:t>
      </w:r>
      <w:r>
        <w:rPr>
          <w:sz w:val="28"/>
        </w:rPr>
        <w:t>копировать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выносить</w:t>
      </w:r>
      <w:r>
        <w:rPr>
          <w:spacing w:val="1"/>
          <w:sz w:val="28"/>
        </w:rPr>
        <w:t> </w:t>
      </w:r>
      <w:r>
        <w:rPr>
          <w:sz w:val="28"/>
        </w:rPr>
        <w:t>выполненные</w:t>
      </w:r>
      <w:r>
        <w:rPr>
          <w:spacing w:val="1"/>
          <w:sz w:val="28"/>
        </w:rPr>
        <w:t> </w:t>
      </w:r>
      <w:r>
        <w:rPr>
          <w:sz w:val="28"/>
        </w:rPr>
        <w:t>олимпиадные</w:t>
      </w:r>
      <w:r>
        <w:rPr>
          <w:spacing w:val="1"/>
          <w:sz w:val="28"/>
        </w:rPr>
        <w:t> </w:t>
      </w:r>
      <w:r>
        <w:rPr>
          <w:sz w:val="28"/>
        </w:rPr>
        <w:t>работы</w:t>
      </w:r>
      <w:r>
        <w:rPr>
          <w:spacing w:val="1"/>
          <w:sz w:val="28"/>
        </w:rPr>
        <w:t> </w:t>
      </w:r>
      <w:r>
        <w:rPr>
          <w:sz w:val="28"/>
        </w:rPr>
        <w:t>из аудиторий,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которых</w:t>
      </w:r>
      <w:r>
        <w:rPr>
          <w:spacing w:val="1"/>
          <w:sz w:val="28"/>
        </w:rPr>
        <w:t> </w:t>
      </w:r>
      <w:r>
        <w:rPr>
          <w:sz w:val="28"/>
        </w:rPr>
        <w:t>они</w:t>
      </w:r>
      <w:r>
        <w:rPr>
          <w:spacing w:val="1"/>
          <w:sz w:val="28"/>
        </w:rPr>
        <w:t> </w:t>
      </w:r>
      <w:r>
        <w:rPr>
          <w:sz w:val="28"/>
        </w:rPr>
        <w:t>проверялись,</w:t>
      </w:r>
      <w:r>
        <w:rPr>
          <w:spacing w:val="1"/>
          <w:sz w:val="28"/>
        </w:rPr>
        <w:t> </w:t>
      </w:r>
      <w:r>
        <w:rPr>
          <w:sz w:val="28"/>
        </w:rPr>
        <w:t>комментировать</w:t>
      </w:r>
      <w:r>
        <w:rPr>
          <w:spacing w:val="1"/>
          <w:sz w:val="28"/>
        </w:rPr>
        <w:t> </w:t>
      </w:r>
      <w:r>
        <w:rPr>
          <w:sz w:val="28"/>
        </w:rPr>
        <w:t>процесс</w:t>
      </w:r>
      <w:r>
        <w:rPr>
          <w:spacing w:val="1"/>
          <w:sz w:val="28"/>
        </w:rPr>
        <w:t> </w:t>
      </w:r>
      <w:r>
        <w:rPr>
          <w:sz w:val="28"/>
        </w:rPr>
        <w:t>проверки</w:t>
      </w:r>
      <w:r>
        <w:rPr>
          <w:spacing w:val="1"/>
          <w:sz w:val="28"/>
        </w:rPr>
        <w:t> </w:t>
      </w:r>
      <w:r>
        <w:rPr>
          <w:sz w:val="28"/>
        </w:rPr>
        <w:t>выполненных</w:t>
      </w:r>
      <w:r>
        <w:rPr>
          <w:spacing w:val="1"/>
          <w:sz w:val="28"/>
        </w:rPr>
        <w:t> </w:t>
      </w:r>
      <w:r>
        <w:rPr>
          <w:sz w:val="28"/>
        </w:rPr>
        <w:t>олимпиадных работ, а</w:t>
      </w:r>
      <w:r>
        <w:rPr>
          <w:spacing w:val="1"/>
          <w:sz w:val="28"/>
        </w:rPr>
        <w:t> </w:t>
      </w:r>
      <w:r>
        <w:rPr>
          <w:sz w:val="28"/>
        </w:rPr>
        <w:t>также разглашать результаты</w:t>
      </w:r>
      <w:r>
        <w:rPr>
          <w:spacing w:val="1"/>
          <w:sz w:val="28"/>
        </w:rPr>
        <w:t> </w:t>
      </w:r>
      <w:r>
        <w:rPr>
          <w:sz w:val="28"/>
        </w:rPr>
        <w:t>проверки</w:t>
      </w:r>
      <w:r>
        <w:rPr>
          <w:spacing w:val="-1"/>
          <w:sz w:val="28"/>
        </w:rPr>
        <w:t> </w:t>
      </w:r>
      <w:r>
        <w:rPr>
          <w:sz w:val="28"/>
        </w:rPr>
        <w:t>до публикации предварительных</w:t>
      </w:r>
      <w:r>
        <w:rPr>
          <w:spacing w:val="-4"/>
          <w:sz w:val="28"/>
        </w:rPr>
        <w:t> </w:t>
      </w:r>
      <w:r>
        <w:rPr>
          <w:sz w:val="28"/>
        </w:rPr>
        <w:t>результатов олимпиады.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0" w:footer="265" w:top="1040" w:bottom="620" w:left="760" w:right="440"/>
        </w:sectPr>
      </w:pPr>
    </w:p>
    <w:p>
      <w:pPr>
        <w:pStyle w:val="Heading1"/>
        <w:spacing w:line="360" w:lineRule="auto" w:before="72"/>
        <w:ind w:left="2350" w:right="2675" w:firstLine="2"/>
      </w:pPr>
      <w:r>
        <w:rPr/>
        <w:t>Инструкция для ответственного лица</w:t>
      </w:r>
      <w:r>
        <w:rPr>
          <w:spacing w:val="1"/>
        </w:rPr>
        <w:t> </w:t>
      </w:r>
      <w:r>
        <w:rPr/>
        <w:t>образовательной организации за проведение</w:t>
      </w:r>
      <w:r>
        <w:rPr>
          <w:spacing w:val="-67"/>
        </w:rPr>
        <w:t> </w:t>
      </w:r>
      <w:r>
        <w:rPr/>
        <w:t>школьного этапа</w:t>
      </w:r>
      <w:r>
        <w:rPr>
          <w:spacing w:val="-3"/>
        </w:rPr>
        <w:t> </w:t>
      </w:r>
      <w:r>
        <w:rPr/>
        <w:t>олимпиады</w:t>
      </w:r>
    </w:p>
    <w:p>
      <w:pPr>
        <w:pStyle w:val="ListParagraph"/>
        <w:numPr>
          <w:ilvl w:val="0"/>
          <w:numId w:val="5"/>
        </w:numPr>
        <w:tabs>
          <w:tab w:pos="1494" w:val="left" w:leader="none"/>
        </w:tabs>
        <w:spacing w:line="360" w:lineRule="auto" w:before="0" w:after="0"/>
        <w:ind w:left="372" w:right="701" w:firstLine="708"/>
        <w:jc w:val="both"/>
        <w:rPr>
          <w:sz w:val="28"/>
        </w:rPr>
      </w:pPr>
      <w:r>
        <w:rPr>
          <w:sz w:val="28"/>
        </w:rPr>
        <w:t>Получить</w:t>
      </w:r>
      <w:r>
        <w:rPr>
          <w:spacing w:val="1"/>
          <w:sz w:val="28"/>
        </w:rPr>
        <w:t> </w:t>
      </w:r>
      <w:r>
        <w:rPr>
          <w:sz w:val="28"/>
        </w:rPr>
        <w:t>материалы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проведению</w:t>
      </w:r>
      <w:r>
        <w:rPr>
          <w:spacing w:val="1"/>
          <w:sz w:val="28"/>
        </w:rPr>
        <w:t> </w:t>
      </w:r>
      <w:r>
        <w:rPr>
          <w:sz w:val="28"/>
        </w:rPr>
        <w:t>предметных</w:t>
      </w:r>
      <w:r>
        <w:rPr>
          <w:spacing w:val="1"/>
          <w:sz w:val="28"/>
        </w:rPr>
        <w:t> </w:t>
      </w:r>
      <w:r>
        <w:rPr>
          <w:sz w:val="28"/>
        </w:rPr>
        <w:t>олимпиад;</w:t>
      </w:r>
    </w:p>
    <w:p>
      <w:pPr>
        <w:pStyle w:val="ListParagraph"/>
        <w:numPr>
          <w:ilvl w:val="0"/>
          <w:numId w:val="5"/>
        </w:numPr>
        <w:tabs>
          <w:tab w:pos="1381" w:val="left" w:leader="none"/>
        </w:tabs>
        <w:spacing w:line="360" w:lineRule="auto" w:before="0" w:after="0"/>
        <w:ind w:left="372" w:right="689" w:firstLine="708"/>
        <w:jc w:val="both"/>
        <w:rPr>
          <w:sz w:val="28"/>
        </w:rPr>
      </w:pPr>
      <w:r>
        <w:rPr>
          <w:sz w:val="28"/>
        </w:rPr>
        <w:t>Получить логин и пароль для входа в личный кабинет в системе сбора</w:t>
      </w:r>
      <w:r>
        <w:rPr>
          <w:spacing w:val="1"/>
          <w:sz w:val="28"/>
        </w:rPr>
        <w:t> </w:t>
      </w:r>
      <w:r>
        <w:rPr>
          <w:sz w:val="28"/>
        </w:rPr>
        <w:t>данных школьного</w:t>
      </w:r>
      <w:r>
        <w:rPr>
          <w:spacing w:val="-3"/>
          <w:sz w:val="28"/>
        </w:rPr>
        <w:t> </w:t>
      </w:r>
      <w:r>
        <w:rPr>
          <w:sz w:val="28"/>
        </w:rPr>
        <w:t>этапа</w:t>
      </w:r>
      <w:r>
        <w:rPr>
          <w:spacing w:val="-1"/>
          <w:sz w:val="28"/>
        </w:rPr>
        <w:t> </w:t>
      </w:r>
      <w:r>
        <w:rPr>
          <w:sz w:val="28"/>
        </w:rPr>
        <w:t>олимпиад</w:t>
      </w:r>
      <w:r>
        <w:rPr>
          <w:spacing w:val="5"/>
          <w:sz w:val="28"/>
        </w:rPr>
        <w:t> </w:t>
      </w:r>
      <w:r>
        <w:rPr>
          <w:sz w:val="28"/>
          <w:u w:val="single"/>
        </w:rPr>
        <w:t>olymp.odkzn.ru</w:t>
      </w:r>
      <w:r>
        <w:rPr>
          <w:sz w:val="28"/>
        </w:rPr>
        <w:t>.</w:t>
      </w:r>
    </w:p>
    <w:p>
      <w:pPr>
        <w:pStyle w:val="ListParagraph"/>
        <w:numPr>
          <w:ilvl w:val="0"/>
          <w:numId w:val="5"/>
        </w:numPr>
        <w:tabs>
          <w:tab w:pos="1458" w:val="left" w:leader="none"/>
        </w:tabs>
        <w:spacing w:line="360" w:lineRule="auto" w:before="0" w:after="0"/>
        <w:ind w:left="372" w:right="699" w:firstLine="708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дистанционных</w:t>
      </w:r>
      <w:r>
        <w:rPr>
          <w:spacing w:val="1"/>
          <w:sz w:val="28"/>
        </w:rPr>
        <w:t> </w:t>
      </w:r>
      <w:r>
        <w:rPr>
          <w:sz w:val="28"/>
        </w:rPr>
        <w:t>олимпиад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6</w:t>
      </w:r>
      <w:r>
        <w:rPr>
          <w:spacing w:val="1"/>
          <w:sz w:val="28"/>
        </w:rPr>
        <w:t> </w:t>
      </w:r>
      <w:r>
        <w:rPr>
          <w:sz w:val="28"/>
        </w:rPr>
        <w:t>предметам</w:t>
      </w:r>
      <w:r>
        <w:rPr>
          <w:spacing w:val="-1"/>
          <w:sz w:val="28"/>
        </w:rPr>
        <w:t> </w:t>
      </w:r>
      <w:r>
        <w:rPr>
          <w:sz w:val="28"/>
        </w:rPr>
        <w:t>на технологической</w:t>
      </w:r>
      <w:r>
        <w:rPr>
          <w:spacing w:val="-4"/>
          <w:sz w:val="28"/>
        </w:rPr>
        <w:t> </w:t>
      </w:r>
      <w:r>
        <w:rPr>
          <w:sz w:val="28"/>
        </w:rPr>
        <w:t>платформе «Сириус.Курсы»:</w:t>
      </w:r>
    </w:p>
    <w:p>
      <w:pPr>
        <w:pStyle w:val="ListParagraph"/>
        <w:numPr>
          <w:ilvl w:val="1"/>
          <w:numId w:val="5"/>
        </w:numPr>
        <w:tabs>
          <w:tab w:pos="1610" w:val="left" w:leader="none"/>
        </w:tabs>
        <w:spacing w:line="360" w:lineRule="auto" w:before="0" w:after="0"/>
        <w:ind w:left="372" w:right="696" w:firstLine="708"/>
        <w:jc w:val="both"/>
        <w:rPr>
          <w:sz w:val="28"/>
        </w:rPr>
      </w:pPr>
      <w:r>
        <w:rPr>
          <w:sz w:val="28"/>
        </w:rPr>
        <w:t>ознакомиться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инструкцией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порядке</w:t>
      </w:r>
      <w:r>
        <w:rPr>
          <w:spacing w:val="1"/>
          <w:sz w:val="28"/>
        </w:rPr>
        <w:t> </w:t>
      </w:r>
      <w:r>
        <w:rPr>
          <w:sz w:val="28"/>
        </w:rPr>
        <w:t>доступа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тестирующую</w:t>
      </w:r>
      <w:r>
        <w:rPr>
          <w:spacing w:val="1"/>
          <w:sz w:val="28"/>
        </w:rPr>
        <w:t> </w:t>
      </w:r>
      <w:r>
        <w:rPr>
          <w:sz w:val="28"/>
        </w:rPr>
        <w:t>систему</w:t>
      </w:r>
      <w:r>
        <w:rPr>
          <w:spacing w:val="-5"/>
          <w:sz w:val="28"/>
        </w:rPr>
        <w:t> </w:t>
      </w:r>
      <w:r>
        <w:rPr>
          <w:sz w:val="28"/>
        </w:rPr>
        <w:t>на официальном</w:t>
      </w:r>
      <w:r>
        <w:rPr>
          <w:spacing w:val="-1"/>
          <w:sz w:val="28"/>
        </w:rPr>
        <w:t> </w:t>
      </w:r>
      <w:r>
        <w:rPr>
          <w:sz w:val="28"/>
        </w:rPr>
        <w:t>сайте</w:t>
      </w:r>
      <w:r>
        <w:rPr>
          <w:spacing w:val="-3"/>
          <w:sz w:val="28"/>
        </w:rPr>
        <w:t> </w:t>
      </w:r>
      <w:r>
        <w:rPr>
          <w:sz w:val="28"/>
        </w:rPr>
        <w:t>олимпиады</w:t>
      </w:r>
      <w:r>
        <w:rPr>
          <w:spacing w:val="3"/>
          <w:sz w:val="28"/>
        </w:rPr>
        <w:t> </w:t>
      </w:r>
      <w:r>
        <w:rPr>
          <w:sz w:val="28"/>
          <w:u w:val="single"/>
        </w:rPr>
        <w:t>siriusolymp.ru</w:t>
      </w:r>
      <w:r>
        <w:rPr>
          <w:sz w:val="28"/>
        </w:rPr>
        <w:t>.</w:t>
      </w:r>
    </w:p>
    <w:p>
      <w:pPr>
        <w:pStyle w:val="ListParagraph"/>
        <w:numPr>
          <w:ilvl w:val="1"/>
          <w:numId w:val="5"/>
        </w:numPr>
        <w:tabs>
          <w:tab w:pos="1564" w:val="left" w:leader="none"/>
        </w:tabs>
        <w:spacing w:line="360" w:lineRule="auto" w:before="0" w:after="0"/>
        <w:ind w:left="372" w:right="695" w:firstLine="708"/>
        <w:jc w:val="both"/>
        <w:rPr>
          <w:sz w:val="28"/>
        </w:rPr>
      </w:pPr>
      <w:r>
        <w:rPr>
          <w:sz w:val="28"/>
        </w:rPr>
        <w:t>Получить доступ к индивидуальным кодам участников не позднее,</w:t>
      </w:r>
      <w:r>
        <w:rPr>
          <w:spacing w:val="1"/>
          <w:sz w:val="28"/>
        </w:rPr>
        <w:t> </w:t>
      </w:r>
      <w:r>
        <w:rPr>
          <w:sz w:val="28"/>
        </w:rPr>
        <w:t>чем за 5 календарных дней до даты проведения тура олимпиады в соответствии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инструкцией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1"/>
          <w:sz w:val="28"/>
        </w:rPr>
        <w:t> </w:t>
      </w:r>
      <w:r>
        <w:rPr>
          <w:sz w:val="28"/>
        </w:rPr>
        <w:t>официальном сайте</w:t>
      </w:r>
      <w:r>
        <w:rPr>
          <w:spacing w:val="-4"/>
          <w:sz w:val="28"/>
        </w:rPr>
        <w:t> </w:t>
      </w:r>
      <w:r>
        <w:rPr>
          <w:sz w:val="28"/>
        </w:rPr>
        <w:t>олимпиады</w:t>
      </w:r>
      <w:r>
        <w:rPr>
          <w:spacing w:val="1"/>
          <w:sz w:val="28"/>
        </w:rPr>
        <w:t> </w:t>
      </w:r>
      <w:r>
        <w:rPr>
          <w:sz w:val="28"/>
          <w:u w:val="single"/>
        </w:rPr>
        <w:t>siriusolymp.ru</w:t>
      </w:r>
      <w:r>
        <w:rPr>
          <w:sz w:val="28"/>
        </w:rPr>
        <w:t>.</w:t>
      </w:r>
    </w:p>
    <w:p>
      <w:pPr>
        <w:pStyle w:val="ListParagraph"/>
        <w:numPr>
          <w:ilvl w:val="0"/>
          <w:numId w:val="5"/>
        </w:numPr>
        <w:tabs>
          <w:tab w:pos="1437" w:val="left" w:leader="none"/>
        </w:tabs>
        <w:spacing w:line="360" w:lineRule="auto" w:before="0" w:after="0"/>
        <w:ind w:left="372" w:right="691" w:firstLine="708"/>
        <w:jc w:val="both"/>
        <w:rPr>
          <w:sz w:val="28"/>
        </w:rPr>
      </w:pPr>
      <w:r>
        <w:rPr>
          <w:sz w:val="28"/>
        </w:rPr>
        <w:t>Получить</w:t>
      </w:r>
      <w:r>
        <w:rPr>
          <w:spacing w:val="1"/>
          <w:sz w:val="28"/>
        </w:rPr>
        <w:t> </w:t>
      </w:r>
      <w:r>
        <w:rPr>
          <w:sz w:val="28"/>
        </w:rPr>
        <w:t>задания,</w:t>
      </w:r>
      <w:r>
        <w:rPr>
          <w:spacing w:val="1"/>
          <w:sz w:val="28"/>
        </w:rPr>
        <w:t> </w:t>
      </w:r>
      <w:r>
        <w:rPr>
          <w:sz w:val="28"/>
        </w:rPr>
        <w:t>ответы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критерия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заданиям</w:t>
      </w:r>
      <w:r>
        <w:rPr>
          <w:spacing w:val="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-67"/>
          <w:sz w:val="28"/>
        </w:rPr>
        <w:t> </w:t>
      </w:r>
      <w:r>
        <w:rPr>
          <w:sz w:val="28"/>
        </w:rPr>
        <w:t>всероссийской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республиканской</w:t>
      </w:r>
      <w:r>
        <w:rPr>
          <w:spacing w:val="2"/>
          <w:sz w:val="28"/>
        </w:rPr>
        <w:t> </w:t>
      </w:r>
      <w:r>
        <w:rPr>
          <w:sz w:val="28"/>
        </w:rPr>
        <w:t>олимпиады.</w:t>
      </w:r>
    </w:p>
    <w:p>
      <w:pPr>
        <w:pStyle w:val="ListParagraph"/>
        <w:numPr>
          <w:ilvl w:val="0"/>
          <w:numId w:val="5"/>
        </w:numPr>
        <w:tabs>
          <w:tab w:pos="1432" w:val="left" w:leader="none"/>
        </w:tabs>
        <w:spacing w:line="360" w:lineRule="auto" w:before="0" w:after="0"/>
        <w:ind w:left="372" w:right="690" w:firstLine="708"/>
        <w:jc w:val="both"/>
        <w:rPr>
          <w:sz w:val="28"/>
        </w:rPr>
      </w:pPr>
      <w:r>
        <w:rPr>
          <w:sz w:val="28"/>
        </w:rPr>
        <w:t>Направить</w:t>
      </w:r>
      <w:r>
        <w:rPr>
          <w:spacing w:val="1"/>
          <w:sz w:val="28"/>
        </w:rPr>
        <w:t> </w:t>
      </w:r>
      <w:r>
        <w:rPr>
          <w:sz w:val="28"/>
        </w:rPr>
        <w:t>вопросы, связанные с оценкой олимпиадной работы или</w:t>
      </w:r>
      <w:r>
        <w:rPr>
          <w:spacing w:val="1"/>
          <w:sz w:val="28"/>
        </w:rPr>
        <w:t> </w:t>
      </w:r>
      <w:r>
        <w:rPr>
          <w:sz w:val="28"/>
        </w:rPr>
        <w:t>подсчетом</w:t>
      </w:r>
      <w:r>
        <w:rPr>
          <w:spacing w:val="1"/>
          <w:sz w:val="28"/>
        </w:rPr>
        <w:t> </w:t>
      </w:r>
      <w:r>
        <w:rPr>
          <w:sz w:val="28"/>
        </w:rPr>
        <w:t>баллов,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МБУДО</w:t>
      </w:r>
      <w:r>
        <w:rPr>
          <w:spacing w:val="1"/>
          <w:sz w:val="28"/>
        </w:rPr>
        <w:t> </w:t>
      </w:r>
      <w:r>
        <w:rPr>
          <w:sz w:val="28"/>
        </w:rPr>
        <w:t>«Центр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одаренных</w:t>
      </w:r>
      <w:r>
        <w:rPr>
          <w:spacing w:val="1"/>
          <w:sz w:val="28"/>
        </w:rPr>
        <w:t> </w:t>
      </w:r>
      <w:r>
        <w:rPr>
          <w:sz w:val="28"/>
        </w:rPr>
        <w:t>детей»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течение</w:t>
      </w:r>
      <w:r>
        <w:rPr>
          <w:spacing w:val="1"/>
          <w:sz w:val="28"/>
        </w:rPr>
        <w:t> </w:t>
      </w:r>
      <w:r>
        <w:rPr>
          <w:sz w:val="28"/>
        </w:rPr>
        <w:t>2</w:t>
      </w:r>
      <w:r>
        <w:rPr>
          <w:spacing w:val="1"/>
          <w:sz w:val="28"/>
        </w:rPr>
        <w:t> </w:t>
      </w:r>
      <w:r>
        <w:rPr>
          <w:sz w:val="28"/>
        </w:rPr>
        <w:t>календарных дней после публикации предварительных результатов олимпиады</w:t>
      </w:r>
      <w:r>
        <w:rPr>
          <w:spacing w:val="1"/>
          <w:sz w:val="28"/>
        </w:rPr>
        <w:t> </w:t>
      </w:r>
      <w:r>
        <w:rPr>
          <w:sz w:val="28"/>
        </w:rPr>
        <w:t>по соответствующему</w:t>
      </w:r>
      <w:r>
        <w:rPr>
          <w:spacing w:val="-4"/>
          <w:sz w:val="28"/>
        </w:rPr>
        <w:t> </w:t>
      </w:r>
      <w:r>
        <w:rPr>
          <w:sz w:val="28"/>
        </w:rPr>
        <w:t>общеобразовательному</w:t>
      </w:r>
      <w:r>
        <w:rPr>
          <w:spacing w:val="-4"/>
          <w:sz w:val="28"/>
        </w:rPr>
        <w:t> </w:t>
      </w:r>
      <w:r>
        <w:rPr>
          <w:sz w:val="28"/>
        </w:rPr>
        <w:t>предмету</w:t>
      </w:r>
      <w:r>
        <w:rPr>
          <w:spacing w:val="-4"/>
          <w:sz w:val="28"/>
        </w:rPr>
        <w:t> </w:t>
      </w:r>
      <w:r>
        <w:rPr>
          <w:sz w:val="28"/>
        </w:rPr>
        <w:t>и классу.</w:t>
      </w:r>
    </w:p>
    <w:p>
      <w:pPr>
        <w:pStyle w:val="ListParagraph"/>
        <w:numPr>
          <w:ilvl w:val="0"/>
          <w:numId w:val="5"/>
        </w:numPr>
        <w:tabs>
          <w:tab w:pos="1511" w:val="left" w:leader="none"/>
        </w:tabs>
        <w:spacing w:line="360" w:lineRule="auto" w:before="0" w:after="0"/>
        <w:ind w:left="372" w:right="691" w:firstLine="708"/>
        <w:jc w:val="both"/>
        <w:rPr>
          <w:sz w:val="28"/>
        </w:rPr>
      </w:pPr>
      <w:r>
        <w:rPr>
          <w:sz w:val="28"/>
        </w:rPr>
        <w:t>Заполнить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личном</w:t>
      </w:r>
      <w:r>
        <w:rPr>
          <w:spacing w:val="1"/>
          <w:sz w:val="28"/>
        </w:rPr>
        <w:t> </w:t>
      </w:r>
      <w:r>
        <w:rPr>
          <w:sz w:val="28"/>
        </w:rPr>
        <w:t>кабинете</w:t>
      </w:r>
      <w:r>
        <w:rPr>
          <w:spacing w:val="1"/>
          <w:sz w:val="28"/>
        </w:rPr>
        <w:t> </w:t>
      </w:r>
      <w:r>
        <w:rPr>
          <w:sz w:val="28"/>
        </w:rPr>
        <w:t>протокол</w:t>
      </w:r>
      <w:r>
        <w:rPr>
          <w:spacing w:val="1"/>
          <w:sz w:val="28"/>
        </w:rPr>
        <w:t> </w:t>
      </w:r>
      <w:r>
        <w:rPr>
          <w:sz w:val="28"/>
        </w:rPr>
        <w:t>проведения</w:t>
      </w:r>
      <w:r>
        <w:rPr>
          <w:spacing w:val="1"/>
          <w:sz w:val="28"/>
        </w:rPr>
        <w:t> </w:t>
      </w:r>
      <w:r>
        <w:rPr>
          <w:sz w:val="28"/>
        </w:rPr>
        <w:t>олимпиады</w:t>
      </w:r>
      <w:r>
        <w:rPr>
          <w:spacing w:val="-67"/>
          <w:sz w:val="28"/>
        </w:rPr>
        <w:t> </w:t>
      </w:r>
      <w:r>
        <w:rPr>
          <w:sz w:val="28"/>
        </w:rPr>
        <w:t>школьников (после завершения каждой очной олимпиады школьного этапа в</w:t>
      </w:r>
      <w:r>
        <w:rPr>
          <w:spacing w:val="1"/>
          <w:sz w:val="28"/>
        </w:rPr>
        <w:t> </w:t>
      </w:r>
      <w:r>
        <w:rPr>
          <w:sz w:val="28"/>
        </w:rPr>
        <w:t>течение</w:t>
      </w:r>
      <w:r>
        <w:rPr>
          <w:spacing w:val="-1"/>
          <w:sz w:val="28"/>
        </w:rPr>
        <w:t> </w:t>
      </w:r>
      <w:r>
        <w:rPr>
          <w:sz w:val="28"/>
        </w:rPr>
        <w:t>четырех</w:t>
      </w:r>
      <w:r>
        <w:rPr>
          <w:spacing w:val="1"/>
          <w:sz w:val="28"/>
        </w:rPr>
        <w:t> </w:t>
      </w:r>
      <w:r>
        <w:rPr>
          <w:sz w:val="28"/>
        </w:rPr>
        <w:t>дней).</w:t>
      </w:r>
    </w:p>
    <w:p>
      <w:pPr>
        <w:pStyle w:val="ListParagraph"/>
        <w:numPr>
          <w:ilvl w:val="0"/>
          <w:numId w:val="5"/>
        </w:numPr>
        <w:tabs>
          <w:tab w:pos="1444" w:val="left" w:leader="none"/>
        </w:tabs>
        <w:spacing w:line="360" w:lineRule="auto" w:before="0" w:after="0"/>
        <w:ind w:left="372" w:right="689" w:firstLine="720"/>
        <w:jc w:val="both"/>
        <w:rPr>
          <w:sz w:val="28"/>
        </w:rPr>
      </w:pPr>
      <w:r>
        <w:rPr>
          <w:sz w:val="28"/>
        </w:rPr>
        <w:t>Собрать, организовать хранение согласий законных представителей,</w:t>
      </w:r>
      <w:r>
        <w:rPr>
          <w:spacing w:val="1"/>
          <w:sz w:val="28"/>
        </w:rPr>
        <w:t> </w:t>
      </w:r>
      <w:r>
        <w:rPr>
          <w:sz w:val="28"/>
        </w:rPr>
        <w:t>учащихся, педагогов на использование и обработку персональных данных в 2-х</w:t>
      </w:r>
      <w:r>
        <w:rPr>
          <w:spacing w:val="1"/>
          <w:sz w:val="28"/>
        </w:rPr>
        <w:t> </w:t>
      </w:r>
      <w:r>
        <w:rPr>
          <w:sz w:val="28"/>
        </w:rPr>
        <w:t>экземплярах</w:t>
      </w:r>
      <w:r>
        <w:rPr>
          <w:spacing w:val="1"/>
          <w:sz w:val="28"/>
        </w:rPr>
        <w:t> </w:t>
      </w:r>
      <w:r>
        <w:rPr>
          <w:sz w:val="28"/>
        </w:rPr>
        <w:t>(из</w:t>
      </w:r>
      <w:r>
        <w:rPr>
          <w:spacing w:val="1"/>
          <w:sz w:val="28"/>
        </w:rPr>
        <w:t> </w:t>
      </w:r>
      <w:r>
        <w:rPr>
          <w:sz w:val="28"/>
        </w:rPr>
        <w:t>них</w:t>
      </w:r>
      <w:r>
        <w:rPr>
          <w:spacing w:val="1"/>
          <w:sz w:val="28"/>
        </w:rPr>
        <w:t> </w:t>
      </w:r>
      <w:r>
        <w:rPr>
          <w:sz w:val="28"/>
        </w:rPr>
        <w:t>1</w:t>
      </w:r>
      <w:r>
        <w:rPr>
          <w:spacing w:val="1"/>
          <w:sz w:val="28"/>
        </w:rPr>
        <w:t> </w:t>
      </w:r>
      <w:r>
        <w:rPr>
          <w:sz w:val="28"/>
        </w:rPr>
        <w:t>экземпляр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муниципального</w:t>
      </w:r>
      <w:r>
        <w:rPr>
          <w:spacing w:val="1"/>
          <w:sz w:val="28"/>
        </w:rPr>
        <w:t> </w:t>
      </w:r>
      <w:r>
        <w:rPr>
          <w:sz w:val="28"/>
        </w:rPr>
        <w:t>этапа).</w:t>
      </w:r>
      <w:r>
        <w:rPr>
          <w:spacing w:val="1"/>
          <w:sz w:val="28"/>
        </w:rPr>
        <w:t> </w:t>
      </w:r>
      <w:r>
        <w:rPr>
          <w:sz w:val="28"/>
        </w:rPr>
        <w:t>Данные</w:t>
      </w:r>
      <w:r>
        <w:rPr>
          <w:spacing w:val="1"/>
          <w:sz w:val="28"/>
        </w:rPr>
        <w:t> </w:t>
      </w:r>
      <w:r>
        <w:rPr>
          <w:sz w:val="28"/>
        </w:rPr>
        <w:t>документы должны</w:t>
      </w:r>
      <w:r>
        <w:rPr>
          <w:spacing w:val="-3"/>
          <w:sz w:val="28"/>
        </w:rPr>
        <w:t> </w:t>
      </w:r>
      <w:r>
        <w:rPr>
          <w:sz w:val="28"/>
        </w:rPr>
        <w:t>быть</w:t>
      </w:r>
      <w:r>
        <w:rPr>
          <w:spacing w:val="-2"/>
          <w:sz w:val="28"/>
        </w:rPr>
        <w:t> </w:t>
      </w:r>
      <w:r>
        <w:rPr>
          <w:sz w:val="28"/>
        </w:rPr>
        <w:t>представлены</w:t>
      </w:r>
      <w:r>
        <w:rPr>
          <w:spacing w:val="-3"/>
          <w:sz w:val="28"/>
        </w:rPr>
        <w:t> </w:t>
      </w:r>
      <w:r>
        <w:rPr>
          <w:sz w:val="28"/>
        </w:rPr>
        <w:t>по запросу</w:t>
      </w:r>
      <w:r>
        <w:rPr>
          <w:spacing w:val="-4"/>
          <w:sz w:val="28"/>
        </w:rPr>
        <w:t> </w:t>
      </w:r>
      <w:r>
        <w:rPr>
          <w:sz w:val="28"/>
        </w:rPr>
        <w:t>Центра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течение дня.</w:t>
      </w:r>
    </w:p>
    <w:p>
      <w:pPr>
        <w:pStyle w:val="ListParagraph"/>
        <w:numPr>
          <w:ilvl w:val="0"/>
          <w:numId w:val="5"/>
        </w:numPr>
        <w:tabs>
          <w:tab w:pos="1425" w:val="left" w:leader="none"/>
        </w:tabs>
        <w:spacing w:line="360" w:lineRule="auto" w:before="0" w:after="0"/>
        <w:ind w:left="372" w:right="691" w:firstLine="720"/>
        <w:jc w:val="both"/>
        <w:rPr>
          <w:sz w:val="28"/>
        </w:rPr>
      </w:pPr>
      <w:r>
        <w:rPr>
          <w:sz w:val="28"/>
        </w:rPr>
        <w:t>Отправить в МБУДО «Центр для одаренных детей» на электронный</w:t>
      </w:r>
      <w:r>
        <w:rPr>
          <w:spacing w:val="1"/>
          <w:sz w:val="28"/>
        </w:rPr>
        <w:t> </w:t>
      </w:r>
      <w:r>
        <w:rPr>
          <w:sz w:val="28"/>
        </w:rPr>
        <w:t>адрес</w:t>
      </w:r>
      <w:r>
        <w:rPr>
          <w:spacing w:val="65"/>
          <w:sz w:val="28"/>
        </w:rPr>
        <w:t> </w:t>
      </w:r>
      <w:hyperlink r:id="rId14">
        <w:r>
          <w:rPr>
            <w:sz w:val="28"/>
            <w:u w:val="single"/>
          </w:rPr>
          <w:t>codkzn@mail.ru</w:t>
        </w:r>
      </w:hyperlink>
      <w:r>
        <w:rPr>
          <w:spacing w:val="45"/>
          <w:sz w:val="28"/>
        </w:rPr>
        <w:t> </w:t>
      </w:r>
      <w:r>
        <w:rPr>
          <w:sz w:val="28"/>
        </w:rPr>
        <w:t>протокол</w:t>
      </w:r>
      <w:r>
        <w:rPr>
          <w:spacing w:val="63"/>
          <w:sz w:val="28"/>
        </w:rPr>
        <w:t> </w:t>
      </w:r>
      <w:r>
        <w:rPr>
          <w:sz w:val="28"/>
        </w:rPr>
        <w:t>олимпиады</w:t>
      </w:r>
      <w:r>
        <w:rPr>
          <w:b/>
          <w:sz w:val="28"/>
        </w:rPr>
        <w:t>,</w:t>
      </w:r>
      <w:r>
        <w:rPr>
          <w:b/>
          <w:spacing w:val="63"/>
          <w:sz w:val="28"/>
        </w:rPr>
        <w:t> </w:t>
      </w:r>
      <w:r>
        <w:rPr>
          <w:sz w:val="28"/>
        </w:rPr>
        <w:t>заверенный</w:t>
      </w:r>
      <w:r>
        <w:rPr>
          <w:spacing w:val="62"/>
          <w:sz w:val="28"/>
        </w:rPr>
        <w:t> </w:t>
      </w:r>
      <w:r>
        <w:rPr>
          <w:sz w:val="28"/>
        </w:rPr>
        <w:t>руководителем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spacing w:line="362" w:lineRule="auto" w:before="67"/>
        <w:ind w:left="372"/>
      </w:pPr>
      <w:r>
        <w:rPr/>
        <w:t>общеобразовательной</w:t>
      </w:r>
      <w:r>
        <w:rPr>
          <w:spacing w:val="38"/>
        </w:rPr>
        <w:t> </w:t>
      </w:r>
      <w:r>
        <w:rPr/>
        <w:t>организации</w:t>
      </w:r>
      <w:r>
        <w:rPr>
          <w:spacing w:val="41"/>
        </w:rPr>
        <w:t> </w:t>
      </w:r>
      <w:r>
        <w:rPr/>
        <w:t>(в</w:t>
      </w:r>
      <w:r>
        <w:rPr>
          <w:spacing w:val="45"/>
        </w:rPr>
        <w:t> </w:t>
      </w:r>
      <w:r>
        <w:rPr/>
        <w:t>PDF</w:t>
      </w:r>
      <w:r>
        <w:rPr>
          <w:spacing w:val="40"/>
        </w:rPr>
        <w:t> </w:t>
      </w:r>
      <w:r>
        <w:rPr/>
        <w:t>формате</w:t>
      </w:r>
      <w:r>
        <w:rPr>
          <w:spacing w:val="38"/>
        </w:rPr>
        <w:t> </w:t>
      </w:r>
      <w:r>
        <w:rPr/>
        <w:t>после</w:t>
      </w:r>
      <w:r>
        <w:rPr>
          <w:spacing w:val="38"/>
        </w:rPr>
        <w:t> </w:t>
      </w:r>
      <w:r>
        <w:rPr/>
        <w:t>завершения</w:t>
      </w:r>
      <w:r>
        <w:rPr>
          <w:spacing w:val="40"/>
        </w:rPr>
        <w:t> </w:t>
      </w:r>
      <w:r>
        <w:rPr/>
        <w:t>каждой</w:t>
      </w:r>
      <w:r>
        <w:rPr>
          <w:spacing w:val="-67"/>
        </w:rPr>
        <w:t> </w:t>
      </w:r>
      <w:r>
        <w:rPr/>
        <w:t>олимпиады</w:t>
      </w:r>
      <w:r>
        <w:rPr>
          <w:spacing w:val="-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этапа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течение</w:t>
      </w:r>
      <w:r>
        <w:rPr>
          <w:spacing w:val="-3"/>
        </w:rPr>
        <w:t> </w:t>
      </w:r>
      <w:r>
        <w:rPr/>
        <w:t>четырех</w:t>
      </w:r>
      <w:r>
        <w:rPr>
          <w:spacing w:val="5"/>
        </w:rPr>
        <w:t> </w:t>
      </w:r>
      <w:r>
        <w:rPr/>
        <w:t>дней).</w:t>
      </w:r>
    </w:p>
    <w:p>
      <w:pPr>
        <w:pStyle w:val="ListParagraph"/>
        <w:numPr>
          <w:ilvl w:val="0"/>
          <w:numId w:val="5"/>
        </w:numPr>
        <w:tabs>
          <w:tab w:pos="1556" w:val="left" w:leader="none"/>
          <w:tab w:pos="1557" w:val="left" w:leader="none"/>
          <w:tab w:pos="3227" w:val="left" w:leader="none"/>
          <w:tab w:pos="5048" w:val="left" w:leader="none"/>
          <w:tab w:pos="6619" w:val="left" w:leader="none"/>
          <w:tab w:pos="8244" w:val="left" w:leader="none"/>
          <w:tab w:pos="9743" w:val="left" w:leader="none"/>
        </w:tabs>
        <w:spacing w:line="360" w:lineRule="auto" w:before="0" w:after="0"/>
        <w:ind w:left="372" w:right="697" w:firstLine="708"/>
        <w:jc w:val="left"/>
        <w:rPr>
          <w:sz w:val="28"/>
        </w:rPr>
      </w:pPr>
      <w:r>
        <w:rPr>
          <w:sz w:val="28"/>
        </w:rPr>
        <w:t>Обеспечить</w:t>
        <w:tab/>
        <w:t>техническую</w:t>
        <w:tab/>
        <w:t>поддержку</w:t>
        <w:tab/>
        <w:t>олимпиады</w:t>
        <w:tab/>
        <w:t>совместно</w:t>
        <w:tab/>
      </w:r>
      <w:r>
        <w:rPr>
          <w:spacing w:val="-2"/>
          <w:sz w:val="28"/>
        </w:rPr>
        <w:t>со</w:t>
      </w:r>
      <w:r>
        <w:rPr>
          <w:spacing w:val="-67"/>
          <w:sz w:val="28"/>
        </w:rPr>
        <w:t> </w:t>
      </w:r>
      <w:r>
        <w:rPr>
          <w:sz w:val="28"/>
        </w:rPr>
        <w:t>школьным</w:t>
      </w:r>
      <w:r>
        <w:rPr>
          <w:spacing w:val="-4"/>
          <w:sz w:val="28"/>
        </w:rPr>
        <w:t> </w:t>
      </w:r>
      <w:r>
        <w:rPr>
          <w:sz w:val="28"/>
        </w:rPr>
        <w:t>оргкомитетом.</w:t>
      </w:r>
    </w:p>
    <w:p>
      <w:pPr>
        <w:pStyle w:val="ListParagraph"/>
        <w:numPr>
          <w:ilvl w:val="0"/>
          <w:numId w:val="5"/>
        </w:numPr>
        <w:tabs>
          <w:tab w:pos="1629" w:val="left" w:leader="none"/>
          <w:tab w:pos="8635" w:val="left" w:leader="none"/>
        </w:tabs>
        <w:spacing w:line="362" w:lineRule="auto" w:before="0" w:after="0"/>
        <w:ind w:left="372" w:right="689" w:firstLine="708"/>
        <w:jc w:val="left"/>
        <w:rPr>
          <w:sz w:val="28"/>
        </w:rPr>
      </w:pPr>
      <w:r>
        <w:rPr>
          <w:sz w:val="28"/>
        </w:rPr>
        <w:t>Организовать</w:t>
      </w:r>
      <w:r>
        <w:rPr>
          <w:spacing w:val="118"/>
          <w:sz w:val="28"/>
        </w:rPr>
        <w:t> </w:t>
      </w:r>
      <w:r>
        <w:rPr>
          <w:sz w:val="28"/>
        </w:rPr>
        <w:t>сбор,</w:t>
      </w:r>
      <w:r>
        <w:rPr>
          <w:spacing w:val="120"/>
          <w:sz w:val="28"/>
        </w:rPr>
        <w:t> </w:t>
      </w:r>
      <w:r>
        <w:rPr>
          <w:sz w:val="28"/>
        </w:rPr>
        <w:t>хранение</w:t>
      </w:r>
      <w:r>
        <w:rPr>
          <w:spacing w:val="121"/>
          <w:sz w:val="28"/>
        </w:rPr>
        <w:t> </w:t>
      </w:r>
      <w:r>
        <w:rPr>
          <w:sz w:val="28"/>
        </w:rPr>
        <w:t>олимпиадных</w:t>
      </w:r>
      <w:r>
        <w:rPr>
          <w:spacing w:val="121"/>
          <w:sz w:val="28"/>
        </w:rPr>
        <w:t> </w:t>
      </w:r>
      <w:r>
        <w:rPr>
          <w:sz w:val="28"/>
        </w:rPr>
        <w:t>работ</w:t>
      </w:r>
      <w:r>
        <w:rPr>
          <w:spacing w:val="120"/>
          <w:sz w:val="28"/>
        </w:rPr>
        <w:t> </w:t>
      </w:r>
      <w:r>
        <w:rPr>
          <w:sz w:val="28"/>
        </w:rPr>
        <w:t>и</w:t>
        <w:tab/>
      </w:r>
      <w:r>
        <w:rPr>
          <w:spacing w:val="-1"/>
          <w:sz w:val="28"/>
        </w:rPr>
        <w:t>протоколов</w:t>
      </w:r>
      <w:r>
        <w:rPr>
          <w:spacing w:val="-67"/>
          <w:sz w:val="28"/>
        </w:rPr>
        <w:t> </w:t>
      </w:r>
      <w:r>
        <w:rPr>
          <w:sz w:val="28"/>
        </w:rPr>
        <w:t>школьного этапа</w:t>
      </w:r>
      <w:r>
        <w:rPr>
          <w:spacing w:val="-3"/>
          <w:sz w:val="28"/>
        </w:rPr>
        <w:t> </w:t>
      </w:r>
      <w:r>
        <w:rPr>
          <w:sz w:val="28"/>
        </w:rPr>
        <w:t>олимпиады.</w:t>
      </w:r>
    </w:p>
    <w:p>
      <w:pPr>
        <w:pStyle w:val="ListParagraph"/>
        <w:numPr>
          <w:ilvl w:val="0"/>
          <w:numId w:val="5"/>
        </w:numPr>
        <w:tabs>
          <w:tab w:pos="1711" w:val="left" w:leader="none"/>
          <w:tab w:pos="1713" w:val="left" w:leader="none"/>
          <w:tab w:pos="3397" w:val="left" w:leader="none"/>
          <w:tab w:pos="5525" w:val="left" w:leader="none"/>
          <w:tab w:pos="7566" w:val="left" w:leader="none"/>
          <w:tab w:pos="8678" w:val="left" w:leader="none"/>
        </w:tabs>
        <w:spacing w:line="360" w:lineRule="auto" w:before="0" w:after="0"/>
        <w:ind w:left="372" w:right="692" w:firstLine="708"/>
        <w:jc w:val="left"/>
        <w:rPr>
          <w:sz w:val="28"/>
        </w:rPr>
      </w:pPr>
      <w:r>
        <w:rPr>
          <w:sz w:val="28"/>
        </w:rPr>
        <w:t>Обеспечить</w:t>
        <w:tab/>
        <w:t>сопровождение</w:t>
        <w:tab/>
        <w:t>наблюдателей,</w:t>
        <w:tab/>
        <w:t>членов</w:t>
        <w:tab/>
        <w:t>городского</w:t>
      </w:r>
      <w:r>
        <w:rPr>
          <w:spacing w:val="-67"/>
          <w:sz w:val="28"/>
        </w:rPr>
        <w:t> </w:t>
      </w:r>
      <w:r>
        <w:rPr>
          <w:sz w:val="28"/>
        </w:rPr>
        <w:t>оргкомитета</w:t>
      </w:r>
      <w:r>
        <w:rPr>
          <w:spacing w:val="-1"/>
          <w:sz w:val="28"/>
        </w:rPr>
        <w:t> </w:t>
      </w:r>
      <w:r>
        <w:rPr>
          <w:sz w:val="28"/>
        </w:rPr>
        <w:t>во время</w:t>
      </w:r>
      <w:r>
        <w:rPr>
          <w:spacing w:val="-1"/>
          <w:sz w:val="28"/>
        </w:rPr>
        <w:t> </w:t>
      </w:r>
      <w:r>
        <w:rPr>
          <w:sz w:val="28"/>
        </w:rPr>
        <w:t>проведения</w:t>
      </w:r>
      <w:r>
        <w:rPr>
          <w:spacing w:val="-1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-4"/>
          <w:sz w:val="28"/>
        </w:rPr>
        <w:t> </w:t>
      </w:r>
      <w:r>
        <w:rPr>
          <w:sz w:val="28"/>
        </w:rPr>
        <w:t>олимпиады;</w:t>
      </w:r>
    </w:p>
    <w:p>
      <w:pPr>
        <w:pStyle w:val="ListParagraph"/>
        <w:numPr>
          <w:ilvl w:val="0"/>
          <w:numId w:val="5"/>
        </w:numPr>
        <w:tabs>
          <w:tab w:pos="1629" w:val="left" w:leader="none"/>
        </w:tabs>
        <w:spacing w:line="362" w:lineRule="auto" w:before="0" w:after="0"/>
        <w:ind w:left="372" w:right="694" w:firstLine="708"/>
        <w:jc w:val="left"/>
        <w:rPr>
          <w:sz w:val="28"/>
        </w:rPr>
      </w:pPr>
      <w:r>
        <w:rPr>
          <w:sz w:val="28"/>
        </w:rPr>
        <w:t>Осуществлять</w:t>
      </w:r>
      <w:r>
        <w:rPr>
          <w:spacing w:val="47"/>
          <w:sz w:val="28"/>
        </w:rPr>
        <w:t> </w:t>
      </w:r>
      <w:r>
        <w:rPr>
          <w:sz w:val="28"/>
        </w:rPr>
        <w:t>кодирование</w:t>
      </w:r>
      <w:r>
        <w:rPr>
          <w:spacing w:val="48"/>
          <w:sz w:val="28"/>
        </w:rPr>
        <w:t> </w:t>
      </w:r>
      <w:r>
        <w:rPr>
          <w:sz w:val="28"/>
        </w:rPr>
        <w:t>(обезличивание)</w:t>
      </w:r>
      <w:r>
        <w:rPr>
          <w:spacing w:val="52"/>
          <w:sz w:val="28"/>
        </w:rPr>
        <w:t> </w:t>
      </w:r>
      <w:r>
        <w:rPr>
          <w:sz w:val="28"/>
        </w:rPr>
        <w:t>очных</w:t>
      </w:r>
      <w:r>
        <w:rPr>
          <w:spacing w:val="47"/>
          <w:sz w:val="28"/>
        </w:rPr>
        <w:t> </w:t>
      </w:r>
      <w:r>
        <w:rPr>
          <w:sz w:val="28"/>
        </w:rPr>
        <w:t>олимпиадных</w:t>
      </w:r>
      <w:r>
        <w:rPr>
          <w:spacing w:val="-67"/>
          <w:sz w:val="28"/>
        </w:rPr>
        <w:t> </w:t>
      </w:r>
      <w:r>
        <w:rPr>
          <w:sz w:val="28"/>
        </w:rPr>
        <w:t>работ</w:t>
      </w:r>
      <w:r>
        <w:rPr>
          <w:spacing w:val="-2"/>
          <w:sz w:val="28"/>
        </w:rPr>
        <w:t> </w:t>
      </w:r>
      <w:r>
        <w:rPr>
          <w:sz w:val="28"/>
        </w:rPr>
        <w:t>участников</w:t>
      </w:r>
      <w:r>
        <w:rPr>
          <w:spacing w:val="-2"/>
          <w:sz w:val="28"/>
        </w:rPr>
        <w:t> </w:t>
      </w:r>
      <w:r>
        <w:rPr>
          <w:sz w:val="28"/>
        </w:rPr>
        <w:t>школьного</w:t>
      </w:r>
      <w:r>
        <w:rPr>
          <w:spacing w:val="1"/>
          <w:sz w:val="28"/>
        </w:rPr>
        <w:t> </w:t>
      </w:r>
      <w:r>
        <w:rPr>
          <w:sz w:val="28"/>
        </w:rPr>
        <w:t>этапа</w:t>
      </w:r>
      <w:r>
        <w:rPr>
          <w:spacing w:val="-3"/>
          <w:sz w:val="28"/>
        </w:rPr>
        <w:t> </w:t>
      </w:r>
      <w:r>
        <w:rPr>
          <w:sz w:val="28"/>
        </w:rPr>
        <w:t>олимпиады;</w:t>
      </w:r>
    </w:p>
    <w:p>
      <w:pPr>
        <w:pStyle w:val="ListParagraph"/>
        <w:numPr>
          <w:ilvl w:val="0"/>
          <w:numId w:val="5"/>
        </w:numPr>
        <w:tabs>
          <w:tab w:pos="1518" w:val="left" w:leader="none"/>
        </w:tabs>
        <w:spacing w:line="360" w:lineRule="auto" w:before="0" w:after="0"/>
        <w:ind w:left="372" w:right="698" w:firstLine="708"/>
        <w:jc w:val="left"/>
        <w:rPr>
          <w:sz w:val="28"/>
        </w:rPr>
      </w:pPr>
      <w:r>
        <w:rPr>
          <w:sz w:val="28"/>
        </w:rPr>
        <w:t>Заранее</w:t>
      </w:r>
      <w:r>
        <w:rPr>
          <w:spacing w:val="9"/>
          <w:sz w:val="28"/>
        </w:rPr>
        <w:t> </w:t>
      </w:r>
      <w:r>
        <w:rPr>
          <w:sz w:val="28"/>
        </w:rPr>
        <w:t>ознакомить</w:t>
      </w:r>
      <w:r>
        <w:rPr>
          <w:spacing w:val="11"/>
          <w:sz w:val="28"/>
        </w:rPr>
        <w:t> </w:t>
      </w:r>
      <w:r>
        <w:rPr>
          <w:sz w:val="28"/>
        </w:rPr>
        <w:t>всех</w:t>
      </w:r>
      <w:r>
        <w:rPr>
          <w:spacing w:val="12"/>
          <w:sz w:val="28"/>
        </w:rPr>
        <w:t> </w:t>
      </w:r>
      <w:r>
        <w:rPr>
          <w:sz w:val="28"/>
        </w:rPr>
        <w:t>участников</w:t>
      </w:r>
      <w:r>
        <w:rPr>
          <w:spacing w:val="9"/>
          <w:sz w:val="28"/>
        </w:rPr>
        <w:t> </w:t>
      </w:r>
      <w:r>
        <w:rPr>
          <w:sz w:val="28"/>
        </w:rPr>
        <w:t>с</w:t>
      </w:r>
      <w:r>
        <w:rPr>
          <w:spacing w:val="12"/>
          <w:sz w:val="28"/>
        </w:rPr>
        <w:t> </w:t>
      </w:r>
      <w:r>
        <w:rPr>
          <w:sz w:val="28"/>
        </w:rPr>
        <w:t>правилами</w:t>
      </w:r>
      <w:r>
        <w:rPr>
          <w:spacing w:val="12"/>
          <w:sz w:val="28"/>
        </w:rPr>
        <w:t> </w:t>
      </w:r>
      <w:r>
        <w:rPr>
          <w:sz w:val="28"/>
        </w:rPr>
        <w:t>поведения</w:t>
      </w:r>
      <w:r>
        <w:rPr>
          <w:spacing w:val="13"/>
          <w:sz w:val="28"/>
        </w:rPr>
        <w:t> </w:t>
      </w:r>
      <w:r>
        <w:rPr>
          <w:sz w:val="28"/>
        </w:rPr>
        <w:t>во</w:t>
      </w:r>
      <w:r>
        <w:rPr>
          <w:spacing w:val="12"/>
          <w:sz w:val="28"/>
        </w:rPr>
        <w:t> </w:t>
      </w:r>
      <w:r>
        <w:rPr>
          <w:sz w:val="28"/>
        </w:rPr>
        <w:t>время</w:t>
      </w:r>
      <w:r>
        <w:rPr>
          <w:spacing w:val="-67"/>
          <w:sz w:val="28"/>
        </w:rPr>
        <w:t> </w:t>
      </w:r>
      <w:r>
        <w:rPr>
          <w:sz w:val="28"/>
        </w:rPr>
        <w:t>предметных</w:t>
      </w:r>
      <w:r>
        <w:rPr>
          <w:spacing w:val="-4"/>
          <w:sz w:val="28"/>
        </w:rPr>
        <w:t> </w:t>
      </w:r>
      <w:r>
        <w:rPr>
          <w:sz w:val="28"/>
        </w:rPr>
        <w:t>олимпиад.</w:t>
      </w:r>
    </w:p>
    <w:p>
      <w:pPr>
        <w:pStyle w:val="BodyText"/>
        <w:spacing w:before="5"/>
        <w:rPr>
          <w:sz w:val="26"/>
        </w:rPr>
      </w:pPr>
    </w:p>
    <w:p>
      <w:pPr>
        <w:pStyle w:val="Heading1"/>
        <w:ind w:left="1093"/>
        <w:jc w:val="left"/>
      </w:pPr>
      <w:r>
        <w:rPr/>
        <w:t>Контактная</w:t>
      </w:r>
      <w:r>
        <w:rPr>
          <w:spacing w:val="-5"/>
        </w:rPr>
        <w:t> </w:t>
      </w:r>
      <w:r>
        <w:rPr/>
        <w:t>информация:</w:t>
      </w:r>
    </w:p>
    <w:p>
      <w:pPr>
        <w:pStyle w:val="BodyText"/>
        <w:tabs>
          <w:tab w:pos="2323" w:val="left" w:leader="none"/>
          <w:tab w:pos="3964" w:val="left" w:leader="none"/>
          <w:tab w:pos="4879" w:val="left" w:leader="none"/>
          <w:tab w:pos="6558" w:val="left" w:leader="none"/>
          <w:tab w:pos="7843" w:val="left" w:leader="none"/>
          <w:tab w:pos="8219" w:val="left" w:leader="none"/>
        </w:tabs>
        <w:spacing w:line="360" w:lineRule="auto" w:before="158"/>
        <w:ind w:left="372" w:right="699" w:firstLine="720"/>
      </w:pPr>
      <w:r>
        <w:rPr/>
        <w:t>МБУДО</w:t>
        <w:tab/>
        <w:t>«Городской</w:t>
        <w:tab/>
        <w:t>центр</w:t>
        <w:tab/>
        <w:t>творческого</w:t>
        <w:tab/>
        <w:t>развития</w:t>
        <w:tab/>
        <w:t>и</w:t>
        <w:tab/>
      </w:r>
      <w:r>
        <w:rPr>
          <w:spacing w:val="-1"/>
        </w:rPr>
        <w:t>гуманитарного</w:t>
      </w:r>
      <w:r>
        <w:rPr>
          <w:spacing w:val="-67"/>
        </w:rPr>
        <w:t> </w:t>
      </w:r>
      <w:r>
        <w:rPr/>
        <w:t>образования</w:t>
      </w:r>
      <w:r>
        <w:rPr>
          <w:spacing w:val="-4"/>
        </w:rPr>
        <w:t> </w:t>
      </w:r>
      <w:r>
        <w:rPr/>
        <w:t>для одарённых</w:t>
      </w:r>
      <w:r>
        <w:rPr>
          <w:spacing w:val="-3"/>
        </w:rPr>
        <w:t> </w:t>
      </w:r>
      <w:r>
        <w:rPr/>
        <w:t>детей»</w:t>
      </w:r>
      <w:r>
        <w:rPr>
          <w:spacing w:val="-1"/>
        </w:rPr>
        <w:t> </w:t>
      </w:r>
      <w:r>
        <w:rPr/>
        <w:t>г.</w:t>
      </w:r>
      <w:r>
        <w:rPr>
          <w:spacing w:val="-1"/>
        </w:rPr>
        <w:t> </w:t>
      </w:r>
      <w:r>
        <w:rPr/>
        <w:t>Казани</w:t>
      </w:r>
    </w:p>
    <w:p>
      <w:pPr>
        <w:spacing w:line="321" w:lineRule="exact" w:before="0"/>
        <w:ind w:left="1093" w:right="0" w:firstLine="0"/>
        <w:jc w:val="left"/>
        <w:rPr>
          <w:sz w:val="28"/>
        </w:rPr>
      </w:pPr>
      <w:r>
        <w:rPr>
          <w:b/>
          <w:sz w:val="28"/>
          <w:u w:val="single"/>
        </w:rPr>
        <w:t>E-mail:</w:t>
      </w:r>
      <w:hyperlink r:id="rId14">
        <w:r>
          <w:rPr>
            <w:color w:val="0000FF"/>
            <w:sz w:val="28"/>
            <w:u w:val="single" w:color="000000"/>
          </w:rPr>
          <w:t>codkzn@mail.ru</w:t>
        </w:r>
      </w:hyperlink>
    </w:p>
    <w:p>
      <w:pPr>
        <w:pStyle w:val="BodyText"/>
        <w:spacing w:before="160"/>
        <w:ind w:left="1093"/>
      </w:pPr>
      <w:r>
        <w:rPr>
          <w:b/>
        </w:rPr>
        <w:t>Телефон:</w:t>
      </w:r>
      <w:r>
        <w:rPr>
          <w:b/>
          <w:spacing w:val="-4"/>
        </w:rPr>
        <w:t> </w:t>
      </w:r>
      <w:r>
        <w:rPr/>
        <w:t>236-55-83,</w:t>
      </w:r>
      <w:r>
        <w:rPr>
          <w:spacing w:val="63"/>
        </w:rPr>
        <w:t> </w:t>
      </w:r>
      <w:r>
        <w:rPr/>
        <w:t>236-55-88</w:t>
      </w:r>
      <w:r>
        <w:rPr>
          <w:spacing w:val="-2"/>
        </w:rPr>
        <w:t> </w:t>
      </w:r>
      <w:r>
        <w:rPr/>
        <w:t>(Шарапова</w:t>
      </w:r>
      <w:r>
        <w:rPr>
          <w:spacing w:val="-5"/>
        </w:rPr>
        <w:t> </w:t>
      </w:r>
      <w:r>
        <w:rPr/>
        <w:t>Гулия</w:t>
      </w:r>
      <w:r>
        <w:rPr>
          <w:spacing w:val="-1"/>
        </w:rPr>
        <w:t> </w:t>
      </w:r>
      <w:r>
        <w:rPr/>
        <w:t>Фаритовна)</w:t>
      </w:r>
    </w:p>
    <w:p>
      <w:pPr>
        <w:spacing w:after="0"/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22"/>
        <w:ind w:left="0" w:right="0" w:firstLine="0"/>
        <w:jc w:val="right"/>
        <w:rPr>
          <w:b/>
          <w:sz w:val="24"/>
        </w:rPr>
      </w:pPr>
      <w:r>
        <w:rPr>
          <w:b/>
          <w:sz w:val="24"/>
        </w:rPr>
        <w:t>График</w:t>
      </w:r>
    </w:p>
    <w:p>
      <w:pPr>
        <w:spacing w:line="240" w:lineRule="auto" w:before="66"/>
        <w:ind w:left="2074" w:right="691" w:firstLine="576"/>
        <w:jc w:val="right"/>
        <w:rPr>
          <w:sz w:val="24"/>
        </w:rPr>
      </w:pPr>
      <w:r>
        <w:rPr/>
        <w:br w:type="column"/>
      </w:r>
      <w:r>
        <w:rPr>
          <w:sz w:val="24"/>
        </w:rPr>
        <w:t>Приложение №3</w:t>
      </w:r>
      <w:r>
        <w:rPr>
          <w:spacing w:val="-57"/>
          <w:sz w:val="24"/>
        </w:rPr>
        <w:t> </w:t>
      </w:r>
      <w:r>
        <w:rPr>
          <w:sz w:val="24"/>
        </w:rPr>
        <w:t>к приказу Управления</w:t>
      </w:r>
      <w:r>
        <w:rPr>
          <w:spacing w:val="-57"/>
          <w:sz w:val="24"/>
        </w:rPr>
        <w:t> </w:t>
      </w:r>
      <w:r>
        <w:rPr>
          <w:sz w:val="24"/>
        </w:rPr>
        <w:t>образования г.Казани</w:t>
      </w:r>
      <w:r>
        <w:rPr>
          <w:spacing w:val="1"/>
          <w:sz w:val="24"/>
        </w:rPr>
        <w:t> </w:t>
      </w:r>
      <w:r>
        <w:rPr>
          <w:sz w:val="24"/>
        </w:rPr>
        <w:t>от</w:t>
      </w:r>
      <w:r>
        <w:rPr>
          <w:spacing w:val="-1"/>
          <w:sz w:val="24"/>
        </w:rPr>
        <w:t> </w:t>
      </w:r>
      <w:r>
        <w:rPr>
          <w:sz w:val="24"/>
        </w:rPr>
        <w:t>13.09.2021 №765</w:t>
      </w:r>
    </w:p>
    <w:p>
      <w:pPr>
        <w:spacing w:after="0" w:line="240" w:lineRule="auto"/>
        <w:jc w:val="right"/>
        <w:rPr>
          <w:sz w:val="24"/>
        </w:rPr>
        <w:sectPr>
          <w:pgSz w:w="11910" w:h="16840"/>
          <w:pgMar w:header="0" w:footer="265" w:top="1040" w:bottom="620" w:left="760" w:right="440"/>
          <w:cols w:num="2" w:equalWidth="0">
            <w:col w:w="5617" w:space="40"/>
            <w:col w:w="5053"/>
          </w:cols>
        </w:sectPr>
      </w:pPr>
    </w:p>
    <w:p>
      <w:pPr>
        <w:spacing w:before="0"/>
        <w:ind w:left="376" w:right="697" w:firstLine="0"/>
        <w:jc w:val="center"/>
        <w:rPr>
          <w:b/>
          <w:sz w:val="24"/>
        </w:rPr>
      </w:pPr>
      <w:r>
        <w:rPr>
          <w:b/>
          <w:sz w:val="24"/>
        </w:rPr>
        <w:t>проведения школьного этапа всероссийской и республиканской олимпиады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школьников</w:t>
      </w:r>
    </w:p>
    <w:p>
      <w:pPr>
        <w:spacing w:before="0" w:after="3"/>
        <w:ind w:left="1416" w:right="1737" w:firstLine="0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2021 -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2022 учебном году</w:t>
      </w:r>
    </w:p>
    <w:tbl>
      <w:tblPr>
        <w:tblW w:w="0" w:type="auto"/>
        <w:jc w:val="left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0"/>
        <w:gridCol w:w="4960"/>
        <w:gridCol w:w="2129"/>
        <w:gridCol w:w="1303"/>
      </w:tblGrid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line="268" w:lineRule="exact"/>
              <w:ind w:left="523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4960" w:type="dxa"/>
          </w:tcPr>
          <w:p>
            <w:pPr>
              <w:pStyle w:val="TableParagraph"/>
              <w:spacing w:line="268" w:lineRule="exact"/>
              <w:ind w:left="122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предмета</w:t>
            </w:r>
          </w:p>
        </w:tc>
        <w:tc>
          <w:tcPr>
            <w:tcW w:w="2129" w:type="dxa"/>
          </w:tcPr>
          <w:p>
            <w:pPr>
              <w:pStyle w:val="TableParagraph"/>
              <w:spacing w:line="268" w:lineRule="exact"/>
              <w:ind w:left="184" w:right="17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303" w:type="dxa"/>
          </w:tcPr>
          <w:p>
            <w:pPr>
              <w:pStyle w:val="TableParagraph"/>
              <w:spacing w:line="268" w:lineRule="exact"/>
              <w:ind w:left="398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  <w:p>
            <w:pPr>
              <w:pStyle w:val="TableParagraph"/>
              <w:spacing w:line="264" w:lineRule="exact"/>
              <w:ind w:left="297"/>
              <w:rPr>
                <w:sz w:val="24"/>
              </w:rPr>
            </w:pPr>
            <w:r>
              <w:rPr>
                <w:sz w:val="24"/>
              </w:rPr>
              <w:t>недели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5-6,7-8,9,10,11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(МХК)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Родные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(марийский,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удмуртский,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чувашский,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(эрзя,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мокша))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129" w:type="dxa"/>
            <w:vMerge w:val="restart"/>
          </w:tcPr>
          <w:p>
            <w:pPr>
              <w:pStyle w:val="TableParagraph"/>
              <w:spacing w:before="2"/>
              <w:rPr>
                <w:b/>
                <w:sz w:val="36"/>
              </w:rPr>
            </w:pPr>
          </w:p>
          <w:p>
            <w:pPr>
              <w:pStyle w:val="TableParagraph"/>
              <w:ind w:left="462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303" w:type="dxa"/>
            <w:vMerge w:val="restart"/>
          </w:tcPr>
          <w:p>
            <w:pPr>
              <w:pStyle w:val="TableParagraph"/>
              <w:spacing w:before="2"/>
              <w:rPr>
                <w:b/>
                <w:sz w:val="36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</w:tr>
      <w:tr>
        <w:trPr>
          <w:trHeight w:val="278" w:hRule="atLeast"/>
        </w:trPr>
        <w:tc>
          <w:tcPr>
            <w:tcW w:w="1810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Арабский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6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Турецкий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27" w:hRule="atLeast"/>
        </w:trPr>
        <w:tc>
          <w:tcPr>
            <w:tcW w:w="1810" w:type="dxa"/>
          </w:tcPr>
          <w:p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4,5,6,7,8,9,10,1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0" w:type="dxa"/>
          </w:tcPr>
          <w:p>
            <w:pPr>
              <w:pStyle w:val="TableParagraph"/>
              <w:ind w:left="107" w:right="923"/>
              <w:rPr>
                <w:sz w:val="24"/>
              </w:rPr>
            </w:pPr>
            <w:r>
              <w:rPr>
                <w:sz w:val="24"/>
              </w:rPr>
              <w:t>Татарский язык для русскоязычных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русским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языком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2129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84" w:right="17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8,9,10-11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Татарстана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 татарского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народа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5-7,8,9,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10,11</w:t>
            </w:r>
          </w:p>
        </w:tc>
        <w:tc>
          <w:tcPr>
            <w:tcW w:w="4960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2129" w:type="dxa"/>
          </w:tcPr>
          <w:p>
            <w:pPr>
              <w:pStyle w:val="TableParagraph"/>
              <w:spacing w:before="131"/>
              <w:ind w:left="184" w:right="171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сентябрь</w:t>
            </w:r>
          </w:p>
        </w:tc>
        <w:tc>
          <w:tcPr>
            <w:tcW w:w="1303" w:type="dxa"/>
          </w:tcPr>
          <w:p>
            <w:pPr>
              <w:pStyle w:val="TableParagraph"/>
              <w:spacing w:line="268" w:lineRule="exact"/>
              <w:ind w:left="48" w:right="5"/>
              <w:jc w:val="center"/>
              <w:rPr>
                <w:sz w:val="24"/>
              </w:rPr>
            </w:pPr>
            <w:r>
              <w:rPr>
                <w:sz w:val="24"/>
              </w:rPr>
              <w:t>понедельни</w:t>
            </w:r>
          </w:p>
          <w:p>
            <w:pPr>
              <w:pStyle w:val="TableParagraph"/>
              <w:spacing w:line="264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5,6,7,8,9,10-11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</w:tr>
      <w:tr>
        <w:trPr>
          <w:trHeight w:val="278" w:hRule="atLeast"/>
        </w:trPr>
        <w:tc>
          <w:tcPr>
            <w:tcW w:w="1810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7,8, 9,10,11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2129" w:type="dxa"/>
          </w:tcPr>
          <w:p>
            <w:pPr>
              <w:pStyle w:val="TableParagraph"/>
              <w:spacing w:line="258" w:lineRule="exact"/>
              <w:ind w:left="184" w:right="17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8" w:lineRule="exact"/>
              <w:ind w:left="15" w:right="5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5-8,9,10,11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7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16" w:right="5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</w:tr>
      <w:tr>
        <w:trPr>
          <w:trHeight w:val="827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5-6,7-8,9-11</w:t>
            </w:r>
          </w:p>
        </w:tc>
        <w:tc>
          <w:tcPr>
            <w:tcW w:w="4960" w:type="dxa"/>
            <w:vMerge w:val="restart"/>
          </w:tcPr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ind w:left="107" w:right="2700"/>
              <w:rPr>
                <w:sz w:val="24"/>
              </w:rPr>
            </w:pPr>
            <w:r>
              <w:rPr>
                <w:sz w:val="24"/>
              </w:rPr>
              <w:t>Иностранные языки: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Китайский,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Испанский,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Итальянский</w:t>
            </w:r>
          </w:p>
        </w:tc>
        <w:tc>
          <w:tcPr>
            <w:tcW w:w="2129" w:type="dxa"/>
          </w:tcPr>
          <w:p>
            <w:pPr>
              <w:pStyle w:val="TableParagraph"/>
              <w:ind w:left="277" w:right="262" w:hanging="2"/>
              <w:jc w:val="center"/>
              <w:rPr>
                <w:sz w:val="24"/>
              </w:rPr>
            </w:pPr>
            <w:r>
              <w:rPr>
                <w:sz w:val="24"/>
              </w:rPr>
              <w:t>1 октября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(теоретический</w:t>
            </w:r>
          </w:p>
          <w:p>
            <w:pPr>
              <w:pStyle w:val="TableParagraph"/>
              <w:spacing w:line="264" w:lineRule="exact"/>
              <w:ind w:left="183" w:right="172"/>
              <w:jc w:val="center"/>
              <w:rPr>
                <w:sz w:val="24"/>
              </w:rPr>
            </w:pPr>
            <w:r>
              <w:rPr>
                <w:sz w:val="24"/>
              </w:rPr>
              <w:t>тур)</w:t>
            </w:r>
          </w:p>
        </w:tc>
        <w:tc>
          <w:tcPr>
            <w:tcW w:w="1303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>
        <w:trPr>
          <w:trHeight w:val="551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>
            <w:pPr>
              <w:pStyle w:val="TableParagraph"/>
              <w:spacing w:line="268" w:lineRule="exact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2 октября</w:t>
            </w:r>
          </w:p>
          <w:p>
            <w:pPr>
              <w:pStyle w:val="TableParagraph"/>
              <w:spacing w:line="264" w:lineRule="exact"/>
              <w:ind w:left="184" w:right="114"/>
              <w:jc w:val="center"/>
              <w:rPr>
                <w:sz w:val="24"/>
              </w:rPr>
            </w:pPr>
            <w:r>
              <w:rPr>
                <w:sz w:val="24"/>
              </w:rPr>
              <w:t>(устный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8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8,9,10,11</w:t>
            </w:r>
          </w:p>
        </w:tc>
        <w:tc>
          <w:tcPr>
            <w:tcW w:w="4960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Геология</w:t>
            </w:r>
          </w:p>
        </w:tc>
        <w:tc>
          <w:tcPr>
            <w:tcW w:w="2129" w:type="dxa"/>
          </w:tcPr>
          <w:p>
            <w:pPr>
              <w:pStyle w:val="TableParagraph"/>
              <w:spacing w:before="131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68" w:lineRule="exact"/>
              <w:ind w:left="48" w:right="5"/>
              <w:jc w:val="center"/>
              <w:rPr>
                <w:sz w:val="24"/>
              </w:rPr>
            </w:pPr>
            <w:r>
              <w:rPr>
                <w:sz w:val="24"/>
              </w:rPr>
              <w:t>понедельни</w:t>
            </w:r>
          </w:p>
          <w:p>
            <w:pPr>
              <w:pStyle w:val="TableParagraph"/>
              <w:spacing w:line="264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6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</w:tr>
      <w:tr>
        <w:trPr>
          <w:trHeight w:val="554" w:hRule="atLeast"/>
        </w:trPr>
        <w:tc>
          <w:tcPr>
            <w:tcW w:w="181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4,5,6,7,8,9,10,1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(татарский)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школ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татарским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2129" w:type="dxa"/>
            <w:vMerge w:val="restart"/>
          </w:tcPr>
          <w:p>
            <w:pPr>
              <w:pStyle w:val="TableParagraph"/>
              <w:spacing w:before="9"/>
              <w:rPr>
                <w:b/>
                <w:sz w:val="35"/>
              </w:rPr>
            </w:pPr>
          </w:p>
          <w:p>
            <w:pPr>
              <w:pStyle w:val="TableParagraph"/>
              <w:ind w:left="575"/>
              <w:rPr>
                <w:sz w:val="24"/>
              </w:rPr>
            </w:pPr>
            <w:r>
              <w:rPr>
                <w:sz w:val="24"/>
              </w:rPr>
              <w:t>7 октября</w:t>
            </w:r>
          </w:p>
        </w:tc>
        <w:tc>
          <w:tcPr>
            <w:tcW w:w="1303" w:type="dxa"/>
            <w:vMerge w:val="restart"/>
          </w:tcPr>
          <w:p>
            <w:pPr>
              <w:pStyle w:val="TableParagraph"/>
              <w:spacing w:before="9"/>
              <w:rPr>
                <w:b/>
                <w:sz w:val="35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4,5,6,7,8,9,10,1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0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(татарский)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русским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28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5-6,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9-11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5-6,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7-8,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9-11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5-6,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7-8,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9-11</w:t>
            </w:r>
          </w:p>
        </w:tc>
        <w:tc>
          <w:tcPr>
            <w:tcW w:w="4960" w:type="dxa"/>
            <w:vMerge w:val="restart"/>
          </w:tcPr>
          <w:p>
            <w:pPr>
              <w:pStyle w:val="TableParagraph"/>
              <w:spacing w:before="8"/>
              <w:rPr>
                <w:b/>
                <w:sz w:val="23"/>
              </w:rPr>
            </w:pPr>
          </w:p>
          <w:p>
            <w:pPr>
              <w:pStyle w:val="TableParagraph"/>
              <w:ind w:left="107" w:right="2018"/>
              <w:rPr>
                <w:sz w:val="24"/>
              </w:rPr>
            </w:pPr>
            <w:r>
              <w:rPr>
                <w:sz w:val="24"/>
              </w:rPr>
              <w:t>Иностранные языки: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Английский, Французский,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Немецкий</w:t>
            </w:r>
          </w:p>
        </w:tc>
        <w:tc>
          <w:tcPr>
            <w:tcW w:w="2129" w:type="dxa"/>
          </w:tcPr>
          <w:p>
            <w:pPr>
              <w:pStyle w:val="TableParagraph"/>
              <w:ind w:left="277" w:right="262" w:hanging="2"/>
              <w:jc w:val="center"/>
              <w:rPr>
                <w:sz w:val="24"/>
              </w:rPr>
            </w:pPr>
            <w:r>
              <w:rPr>
                <w:sz w:val="24"/>
              </w:rPr>
              <w:t>8 октября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(теоретический</w:t>
            </w:r>
          </w:p>
          <w:p>
            <w:pPr>
              <w:pStyle w:val="TableParagraph"/>
              <w:spacing w:line="264" w:lineRule="exact"/>
              <w:ind w:left="183" w:right="172"/>
              <w:jc w:val="center"/>
              <w:rPr>
                <w:sz w:val="24"/>
              </w:rPr>
            </w:pPr>
            <w:r>
              <w:rPr>
                <w:sz w:val="24"/>
              </w:rPr>
              <w:t>тур)</w:t>
            </w:r>
          </w:p>
        </w:tc>
        <w:tc>
          <w:tcPr>
            <w:tcW w:w="1303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>
        <w:trPr>
          <w:trHeight w:val="551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9" w:type="dxa"/>
          </w:tcPr>
          <w:p>
            <w:pPr>
              <w:pStyle w:val="TableParagraph"/>
              <w:spacing w:line="268" w:lineRule="exact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9 октября</w:t>
            </w:r>
          </w:p>
          <w:p>
            <w:pPr>
              <w:pStyle w:val="TableParagraph"/>
              <w:spacing w:line="264" w:lineRule="exact"/>
              <w:ind w:left="184" w:right="172"/>
              <w:jc w:val="center"/>
              <w:rPr>
                <w:sz w:val="24"/>
              </w:rPr>
            </w:pPr>
            <w:r>
              <w:rPr>
                <w:sz w:val="24"/>
              </w:rPr>
              <w:t>(устный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303" w:type="dxa"/>
          </w:tcPr>
          <w:p>
            <w:pPr>
              <w:pStyle w:val="TableParagraph"/>
              <w:spacing w:before="131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родным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(нерусским)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2129" w:type="dxa"/>
          </w:tcPr>
          <w:p>
            <w:pPr>
              <w:pStyle w:val="TableParagraph"/>
              <w:spacing w:before="131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11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68" w:lineRule="exact"/>
              <w:ind w:left="98" w:right="5"/>
              <w:jc w:val="center"/>
              <w:rPr>
                <w:sz w:val="24"/>
              </w:rPr>
            </w:pPr>
            <w:r>
              <w:rPr>
                <w:sz w:val="24"/>
              </w:rPr>
              <w:t>понедельн</w:t>
            </w:r>
          </w:p>
          <w:p>
            <w:pPr>
              <w:pStyle w:val="TableParagraph"/>
              <w:spacing w:line="264" w:lineRule="exact"/>
              <w:ind w:left="100" w:right="5"/>
              <w:jc w:val="center"/>
              <w:rPr>
                <w:sz w:val="24"/>
              </w:rPr>
            </w:pPr>
            <w:r>
              <w:rPr>
                <w:sz w:val="24"/>
              </w:rPr>
              <w:t>ик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5,6, 7,8, 9,10,11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5-8,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2129" w:type="dxa"/>
          </w:tcPr>
          <w:p>
            <w:pPr>
              <w:pStyle w:val="TableParagraph"/>
              <w:spacing w:line="256" w:lineRule="exact"/>
              <w:ind w:left="184" w:right="167"/>
              <w:jc w:val="center"/>
              <w:rPr>
                <w:sz w:val="24"/>
              </w:rPr>
            </w:pPr>
            <w:r>
              <w:rPr>
                <w:sz w:val="24"/>
              </w:rPr>
              <w:t>13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</w:tr>
      <w:tr>
        <w:trPr>
          <w:trHeight w:val="829" w:hRule="atLeast"/>
        </w:trPr>
        <w:tc>
          <w:tcPr>
            <w:tcW w:w="1810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(татарская)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line="270" w:lineRule="atLeast"/>
              <w:ind w:left="107" w:right="715"/>
              <w:rPr>
                <w:sz w:val="24"/>
              </w:rPr>
            </w:pPr>
            <w:r>
              <w:rPr>
                <w:sz w:val="24"/>
              </w:rPr>
              <w:t>обучающихся школ с татарским языком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2129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515"/>
              <w:rPr>
                <w:sz w:val="24"/>
              </w:rPr>
            </w:pPr>
            <w:r>
              <w:rPr>
                <w:sz w:val="24"/>
              </w:rPr>
              <w:t>14 октября</w:t>
            </w:r>
          </w:p>
        </w:tc>
        <w:tc>
          <w:tcPr>
            <w:tcW w:w="1303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4960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(татарская)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русским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языком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top="1600" w:bottom="0" w:left="760" w:right="440"/>
        </w:sectPr>
      </w:pPr>
    </w:p>
    <w:tbl>
      <w:tblPr>
        <w:tblW w:w="0" w:type="auto"/>
        <w:jc w:val="left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0"/>
        <w:gridCol w:w="4966"/>
        <w:gridCol w:w="2123"/>
        <w:gridCol w:w="1303"/>
      </w:tblGrid>
      <w:tr>
        <w:trPr>
          <w:trHeight w:val="299" w:hRule="atLeast"/>
        </w:trPr>
        <w:tc>
          <w:tcPr>
            <w:tcW w:w="18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966" w:type="dxa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21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0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4-6,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7,8,9,10,11</w:t>
            </w:r>
          </w:p>
        </w:tc>
        <w:tc>
          <w:tcPr>
            <w:tcW w:w="4966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2123" w:type="dxa"/>
          </w:tcPr>
          <w:p>
            <w:pPr>
              <w:pStyle w:val="TableParagraph"/>
              <w:spacing w:line="256" w:lineRule="exact"/>
              <w:ind w:right="497"/>
              <w:jc w:val="right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>
        <w:trPr>
          <w:trHeight w:val="554" w:hRule="atLeast"/>
        </w:trPr>
        <w:tc>
          <w:tcPr>
            <w:tcW w:w="1810" w:type="dxa"/>
          </w:tcPr>
          <w:p>
            <w:pPr>
              <w:pStyle w:val="TableParagraph"/>
              <w:spacing w:before="125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4966" w:type="dxa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литература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языком обучения</w:t>
            </w:r>
          </w:p>
        </w:tc>
        <w:tc>
          <w:tcPr>
            <w:tcW w:w="2123" w:type="dxa"/>
          </w:tcPr>
          <w:p>
            <w:pPr>
              <w:pStyle w:val="TableParagraph"/>
              <w:spacing w:before="125"/>
              <w:ind w:right="497"/>
              <w:jc w:val="right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5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>
        <w:trPr>
          <w:trHeight w:val="1103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spacing w:before="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5-6,7-8,9-11</w:t>
            </w:r>
          </w:p>
          <w:p>
            <w:pPr>
              <w:pStyle w:val="TableParagraph"/>
              <w:ind w:left="107" w:right="492"/>
              <w:rPr>
                <w:sz w:val="24"/>
              </w:rPr>
            </w:pPr>
            <w:r>
              <w:rPr>
                <w:sz w:val="24"/>
              </w:rPr>
              <w:t>(девушки)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5-6,7-8,9-11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(юноши)</w:t>
            </w:r>
          </w:p>
        </w:tc>
        <w:tc>
          <w:tcPr>
            <w:tcW w:w="4966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культура</w:t>
            </w:r>
          </w:p>
        </w:tc>
        <w:tc>
          <w:tcPr>
            <w:tcW w:w="2123" w:type="dxa"/>
          </w:tcPr>
          <w:p>
            <w:pPr>
              <w:pStyle w:val="TableParagraph"/>
              <w:ind w:left="338" w:right="331" w:firstLine="6"/>
              <w:jc w:val="center"/>
              <w:rPr>
                <w:sz w:val="24"/>
              </w:rPr>
            </w:pPr>
            <w:r>
              <w:rPr>
                <w:sz w:val="24"/>
              </w:rPr>
              <w:t>18 октября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(теоретико-</w:t>
            </w:r>
          </w:p>
          <w:p>
            <w:pPr>
              <w:pStyle w:val="TableParagraph"/>
              <w:spacing w:line="270" w:lineRule="atLeast"/>
              <w:ind w:left="166" w:right="159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303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580" w:right="34" w:hanging="540"/>
              <w:rPr>
                <w:sz w:val="24"/>
              </w:rPr>
            </w:pPr>
            <w:r>
              <w:rPr>
                <w:sz w:val="24"/>
              </w:rPr>
              <w:t>понедельни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к</w:t>
            </w:r>
          </w:p>
        </w:tc>
      </w:tr>
      <w:tr>
        <w:trPr>
          <w:trHeight w:val="551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</w:tcPr>
          <w:p>
            <w:pPr>
              <w:pStyle w:val="TableParagraph"/>
              <w:spacing w:line="262" w:lineRule="exact"/>
              <w:ind w:left="165" w:right="159"/>
              <w:jc w:val="center"/>
              <w:rPr>
                <w:sz w:val="24"/>
              </w:rPr>
            </w:pPr>
            <w:r>
              <w:rPr>
                <w:sz w:val="24"/>
              </w:rPr>
              <w:t>19 октября</w:t>
            </w:r>
          </w:p>
          <w:p>
            <w:pPr>
              <w:pStyle w:val="TableParagraph"/>
              <w:spacing w:line="269" w:lineRule="exact"/>
              <w:ind w:left="89" w:right="84"/>
              <w:jc w:val="center"/>
              <w:rPr>
                <w:sz w:val="24"/>
              </w:rPr>
            </w:pPr>
            <w:r>
              <w:rPr>
                <w:sz w:val="24"/>
              </w:rPr>
              <w:t>(практический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тур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2"/>
              <w:ind w:left="20" w:right="5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4,5,6,7,8,9,10,1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6" w:type="dxa"/>
          </w:tcPr>
          <w:p>
            <w:pPr>
              <w:pStyle w:val="TableParagraph"/>
              <w:spacing w:before="123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123" w:type="dxa"/>
          </w:tcPr>
          <w:p>
            <w:pPr>
              <w:pStyle w:val="TableParagraph"/>
              <w:spacing w:before="123"/>
              <w:ind w:right="497"/>
              <w:jc w:val="right"/>
              <w:rPr>
                <w:sz w:val="24"/>
              </w:rPr>
            </w:pPr>
            <w:r>
              <w:rPr>
                <w:sz w:val="24"/>
              </w:rPr>
              <w:t>20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3"/>
              <w:ind w:left="15" w:right="5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</w:tr>
      <w:tr>
        <w:trPr>
          <w:trHeight w:val="551" w:hRule="atLeast"/>
        </w:trPr>
        <w:tc>
          <w:tcPr>
            <w:tcW w:w="1810" w:type="dxa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4,5,6,7,8,9,10,1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66" w:type="dxa"/>
          </w:tcPr>
          <w:p>
            <w:pPr>
              <w:pStyle w:val="TableParagraph"/>
              <w:spacing w:before="125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</w:t>
            </w:r>
          </w:p>
        </w:tc>
        <w:tc>
          <w:tcPr>
            <w:tcW w:w="2123" w:type="dxa"/>
          </w:tcPr>
          <w:p>
            <w:pPr>
              <w:pStyle w:val="TableParagraph"/>
              <w:spacing w:before="125"/>
              <w:ind w:right="497"/>
              <w:jc w:val="right"/>
              <w:rPr>
                <w:sz w:val="24"/>
              </w:rPr>
            </w:pPr>
            <w:r>
              <w:rPr>
                <w:sz w:val="24"/>
              </w:rPr>
              <w:t>21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5"/>
              <w:ind w:left="16" w:right="5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</w:tr>
      <w:tr>
        <w:trPr>
          <w:trHeight w:val="552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spacing w:before="130"/>
              <w:ind w:left="107"/>
              <w:rPr>
                <w:sz w:val="24"/>
              </w:rPr>
            </w:pPr>
            <w:r>
              <w:rPr>
                <w:sz w:val="24"/>
              </w:rPr>
              <w:t>3-4,5-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6,7,8,9,10-11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5-6,7,8,9,10-11</w:t>
            </w:r>
          </w:p>
        </w:tc>
        <w:tc>
          <w:tcPr>
            <w:tcW w:w="4966" w:type="dxa"/>
            <w:vMerge w:val="restart"/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2123" w:type="dxa"/>
          </w:tcPr>
          <w:p>
            <w:pPr>
              <w:pStyle w:val="TableParagraph"/>
              <w:spacing w:line="262" w:lineRule="exact"/>
              <w:ind w:left="506"/>
              <w:rPr>
                <w:sz w:val="24"/>
              </w:rPr>
            </w:pPr>
            <w:r>
              <w:rPr>
                <w:sz w:val="24"/>
              </w:rPr>
              <w:t>22 октября</w:t>
            </w:r>
          </w:p>
          <w:p>
            <w:pPr>
              <w:pStyle w:val="TableParagraph"/>
              <w:spacing w:line="269" w:lineRule="exact"/>
              <w:ind w:left="636"/>
              <w:rPr>
                <w:sz w:val="24"/>
              </w:rPr>
            </w:pPr>
            <w:r>
              <w:rPr>
                <w:sz w:val="24"/>
              </w:rPr>
              <w:t>(теория)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6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>
        <w:trPr>
          <w:trHeight w:val="551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</w:tcPr>
          <w:p>
            <w:pPr>
              <w:pStyle w:val="TableParagraph"/>
              <w:spacing w:line="262" w:lineRule="exact"/>
              <w:ind w:left="509"/>
              <w:rPr>
                <w:sz w:val="24"/>
              </w:rPr>
            </w:pPr>
            <w:r>
              <w:rPr>
                <w:sz w:val="24"/>
              </w:rPr>
              <w:t>23 октября</w:t>
            </w:r>
          </w:p>
          <w:p>
            <w:pPr>
              <w:pStyle w:val="TableParagraph"/>
              <w:spacing w:line="269" w:lineRule="exact"/>
              <w:ind w:left="125"/>
              <w:rPr>
                <w:sz w:val="24"/>
              </w:rPr>
            </w:pPr>
            <w:r>
              <w:rPr>
                <w:sz w:val="24"/>
              </w:rPr>
              <w:t>(практический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5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>
        <w:trPr>
          <w:trHeight w:val="554" w:hRule="atLeast"/>
        </w:trPr>
        <w:tc>
          <w:tcPr>
            <w:tcW w:w="1810" w:type="dxa"/>
          </w:tcPr>
          <w:p>
            <w:pPr>
              <w:pStyle w:val="TableParagraph"/>
              <w:spacing w:before="125"/>
              <w:ind w:left="107"/>
              <w:rPr>
                <w:sz w:val="24"/>
              </w:rPr>
            </w:pPr>
            <w:r>
              <w:rPr>
                <w:sz w:val="24"/>
              </w:rPr>
              <w:t>5-6,7-8,9,10-11</w:t>
            </w:r>
          </w:p>
        </w:tc>
        <w:tc>
          <w:tcPr>
            <w:tcW w:w="4966" w:type="dxa"/>
          </w:tcPr>
          <w:p>
            <w:pPr>
              <w:pStyle w:val="TableParagraph"/>
              <w:spacing w:before="125"/>
              <w:ind w:left="107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2123" w:type="dxa"/>
          </w:tcPr>
          <w:p>
            <w:pPr>
              <w:pStyle w:val="TableParagraph"/>
              <w:spacing w:before="125"/>
              <w:ind w:right="497"/>
              <w:jc w:val="right"/>
              <w:rPr>
                <w:sz w:val="24"/>
              </w:rPr>
            </w:pPr>
            <w:r>
              <w:rPr>
                <w:sz w:val="24"/>
              </w:rPr>
              <w:t>25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65" w:lineRule="exact"/>
              <w:ind w:left="98" w:right="5"/>
              <w:jc w:val="center"/>
              <w:rPr>
                <w:sz w:val="24"/>
              </w:rPr>
            </w:pPr>
            <w:r>
              <w:rPr>
                <w:sz w:val="24"/>
              </w:rPr>
              <w:t>понедельн</w:t>
            </w:r>
          </w:p>
          <w:p>
            <w:pPr>
              <w:pStyle w:val="TableParagraph"/>
              <w:spacing w:line="269" w:lineRule="exact"/>
              <w:ind w:left="100" w:right="5"/>
              <w:jc w:val="center"/>
              <w:rPr>
                <w:sz w:val="24"/>
              </w:rPr>
            </w:pPr>
            <w:r>
              <w:rPr>
                <w:sz w:val="24"/>
              </w:rPr>
              <w:t>ик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5-6,7-8,9,10-11</w:t>
            </w:r>
          </w:p>
        </w:tc>
        <w:tc>
          <w:tcPr>
            <w:tcW w:w="4966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Экология</w:t>
            </w:r>
          </w:p>
        </w:tc>
        <w:tc>
          <w:tcPr>
            <w:tcW w:w="2123" w:type="dxa"/>
          </w:tcPr>
          <w:p>
            <w:pPr>
              <w:pStyle w:val="TableParagraph"/>
              <w:spacing w:line="256" w:lineRule="exact"/>
              <w:ind w:right="497"/>
              <w:jc w:val="right"/>
              <w:rPr>
                <w:sz w:val="24"/>
              </w:rPr>
            </w:pPr>
            <w:r>
              <w:rPr>
                <w:sz w:val="24"/>
              </w:rPr>
              <w:t>26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20" w:right="5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</w:tr>
      <w:tr>
        <w:trPr>
          <w:trHeight w:val="275" w:hRule="atLeast"/>
        </w:trPr>
        <w:tc>
          <w:tcPr>
            <w:tcW w:w="1810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5-8,9-11</w:t>
            </w:r>
          </w:p>
        </w:tc>
        <w:tc>
          <w:tcPr>
            <w:tcW w:w="4966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123" w:type="dxa"/>
          </w:tcPr>
          <w:p>
            <w:pPr>
              <w:pStyle w:val="TableParagraph"/>
              <w:spacing w:line="256" w:lineRule="exact"/>
              <w:ind w:right="497"/>
              <w:jc w:val="right"/>
              <w:rPr>
                <w:sz w:val="24"/>
              </w:rPr>
            </w:pPr>
            <w:r>
              <w:rPr>
                <w:sz w:val="24"/>
              </w:rPr>
              <w:t>27 октября</w:t>
            </w:r>
          </w:p>
        </w:tc>
        <w:tc>
          <w:tcPr>
            <w:tcW w:w="1303" w:type="dxa"/>
          </w:tcPr>
          <w:p>
            <w:pPr>
              <w:pStyle w:val="TableParagraph"/>
              <w:spacing w:line="256" w:lineRule="exact"/>
              <w:ind w:left="15" w:right="5"/>
              <w:jc w:val="center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</w:tr>
      <w:tr>
        <w:trPr>
          <w:trHeight w:val="551" w:hRule="atLeast"/>
        </w:trPr>
        <w:tc>
          <w:tcPr>
            <w:tcW w:w="1810" w:type="dxa"/>
            <w:vMerge w:val="restart"/>
          </w:tcPr>
          <w:p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5-6,7,8,9,10-11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(дев.)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5-6,7,8,9,10-11</w:t>
            </w:r>
          </w:p>
          <w:p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(юноши)</w:t>
            </w:r>
          </w:p>
        </w:tc>
        <w:tc>
          <w:tcPr>
            <w:tcW w:w="4966" w:type="dxa"/>
            <w:vMerge w:val="restart"/>
          </w:tcPr>
          <w:p>
            <w:pPr>
              <w:pStyle w:val="TableParagraph"/>
              <w:spacing w:before="3"/>
              <w:rPr>
                <w:b/>
                <w:sz w:val="35"/>
              </w:rPr>
            </w:pP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123" w:type="dxa"/>
          </w:tcPr>
          <w:p>
            <w:pPr>
              <w:pStyle w:val="TableParagraph"/>
              <w:spacing w:line="262" w:lineRule="exact"/>
              <w:ind w:left="166" w:right="155"/>
              <w:jc w:val="center"/>
              <w:rPr>
                <w:sz w:val="24"/>
              </w:rPr>
            </w:pPr>
            <w:r>
              <w:rPr>
                <w:sz w:val="24"/>
              </w:rPr>
              <w:t>28 октября</w:t>
            </w:r>
          </w:p>
          <w:p>
            <w:pPr>
              <w:pStyle w:val="TableParagraph"/>
              <w:spacing w:line="269" w:lineRule="exact"/>
              <w:ind w:left="91" w:right="84"/>
              <w:jc w:val="center"/>
              <w:rPr>
                <w:sz w:val="24"/>
              </w:rPr>
            </w:pPr>
            <w:r>
              <w:rPr>
                <w:sz w:val="24"/>
              </w:rPr>
              <w:t>(теория,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практика)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5"/>
              <w:ind w:left="16" w:right="5"/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</w:tr>
      <w:tr>
        <w:trPr>
          <w:trHeight w:val="551" w:hRule="atLeast"/>
        </w:trPr>
        <w:tc>
          <w:tcPr>
            <w:tcW w:w="18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</w:tcPr>
          <w:p>
            <w:pPr>
              <w:pStyle w:val="TableParagraph"/>
              <w:spacing w:line="262" w:lineRule="exact"/>
              <w:ind w:left="166" w:right="155"/>
              <w:jc w:val="center"/>
              <w:rPr>
                <w:sz w:val="24"/>
              </w:rPr>
            </w:pPr>
            <w:r>
              <w:rPr>
                <w:sz w:val="24"/>
              </w:rPr>
              <w:t>29 октября</w:t>
            </w:r>
          </w:p>
          <w:p>
            <w:pPr>
              <w:pStyle w:val="TableParagraph"/>
              <w:spacing w:line="269" w:lineRule="exact"/>
              <w:ind w:left="166" w:right="159"/>
              <w:jc w:val="center"/>
              <w:rPr>
                <w:sz w:val="24"/>
              </w:rPr>
            </w:pPr>
            <w:r>
              <w:rPr>
                <w:sz w:val="24"/>
              </w:rPr>
              <w:t>(защита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проекта)</w:t>
            </w:r>
          </w:p>
        </w:tc>
        <w:tc>
          <w:tcPr>
            <w:tcW w:w="1303" w:type="dxa"/>
          </w:tcPr>
          <w:p>
            <w:pPr>
              <w:pStyle w:val="TableParagraph"/>
              <w:spacing w:before="125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10" w:h="16840"/>
          <w:pgMar w:header="0" w:footer="265" w:top="1120" w:bottom="460" w:left="760" w:right="44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spacing w:before="223"/>
        <w:ind w:left="0" w:right="0" w:firstLine="0"/>
        <w:jc w:val="right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отправки</w:t>
      </w:r>
    </w:p>
    <w:p>
      <w:pPr>
        <w:spacing w:line="240" w:lineRule="auto" w:before="70"/>
        <w:ind w:left="1525" w:right="691" w:firstLine="576"/>
        <w:jc w:val="right"/>
        <w:rPr>
          <w:sz w:val="24"/>
        </w:rPr>
      </w:pPr>
      <w:r>
        <w:rPr/>
        <w:br w:type="column"/>
      </w:r>
      <w:r>
        <w:rPr>
          <w:sz w:val="24"/>
        </w:rPr>
        <w:t>Приложение №4</w:t>
      </w:r>
      <w:r>
        <w:rPr>
          <w:spacing w:val="-57"/>
          <w:sz w:val="24"/>
        </w:rPr>
        <w:t> </w:t>
      </w:r>
      <w:r>
        <w:rPr>
          <w:sz w:val="24"/>
        </w:rPr>
        <w:t>к приказу Управления</w:t>
      </w:r>
      <w:r>
        <w:rPr>
          <w:spacing w:val="-57"/>
          <w:sz w:val="24"/>
        </w:rPr>
        <w:t> </w:t>
      </w:r>
      <w:r>
        <w:rPr>
          <w:sz w:val="24"/>
        </w:rPr>
        <w:t>образования г.Казани</w:t>
      </w:r>
      <w:r>
        <w:rPr>
          <w:spacing w:val="1"/>
          <w:sz w:val="24"/>
        </w:rPr>
        <w:t> </w:t>
      </w:r>
      <w:r>
        <w:rPr>
          <w:sz w:val="24"/>
        </w:rPr>
        <w:t>от</w:t>
      </w:r>
      <w:r>
        <w:rPr>
          <w:spacing w:val="-1"/>
          <w:sz w:val="24"/>
        </w:rPr>
        <w:t> </w:t>
      </w:r>
      <w:r>
        <w:rPr>
          <w:sz w:val="24"/>
        </w:rPr>
        <w:t>13.09.2021 №765</w:t>
      </w:r>
    </w:p>
    <w:p>
      <w:pPr>
        <w:spacing w:after="0" w:line="240" w:lineRule="auto"/>
        <w:jc w:val="right"/>
        <w:rPr>
          <w:sz w:val="24"/>
        </w:rPr>
        <w:sectPr>
          <w:pgSz w:w="11910" w:h="16840"/>
          <w:pgMar w:header="0" w:footer="265" w:top="1360" w:bottom="460" w:left="760" w:right="440"/>
          <w:cols w:num="2" w:equalWidth="0">
            <w:col w:w="6166" w:space="40"/>
            <w:col w:w="4504"/>
          </w:cols>
        </w:sectPr>
      </w:pPr>
    </w:p>
    <w:p>
      <w:pPr>
        <w:spacing w:before="0" w:after="4"/>
        <w:ind w:left="2149" w:right="746" w:hanging="1714"/>
        <w:jc w:val="left"/>
        <w:rPr>
          <w:b/>
          <w:sz w:val="24"/>
        </w:rPr>
      </w:pPr>
      <w:r>
        <w:rPr>
          <w:b/>
          <w:sz w:val="24"/>
        </w:rPr>
        <w:t>олимпиадных заданий школьного этапа всероссийской и республиканской олимпиады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школьников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и ключей 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ним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2021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2022 учебном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году</w:t>
      </w:r>
    </w:p>
    <w:tbl>
      <w:tblPr>
        <w:tblW w:w="0" w:type="auto"/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73"/>
        <w:gridCol w:w="1703"/>
        <w:gridCol w:w="1557"/>
        <w:gridCol w:w="1132"/>
        <w:gridCol w:w="1447"/>
        <w:gridCol w:w="1132"/>
      </w:tblGrid>
      <w:tr>
        <w:trPr>
          <w:trHeight w:val="275" w:hRule="atLeast"/>
        </w:trPr>
        <w:tc>
          <w:tcPr>
            <w:tcW w:w="3373" w:type="dxa"/>
            <w:vMerge w:val="restart"/>
          </w:tcPr>
          <w:p>
            <w:pPr>
              <w:pStyle w:val="TableParagraph"/>
              <w:spacing w:line="268" w:lineRule="exact"/>
              <w:ind w:left="43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предмета</w:t>
            </w:r>
          </w:p>
        </w:tc>
        <w:tc>
          <w:tcPr>
            <w:tcW w:w="1703" w:type="dxa"/>
            <w:vMerge w:val="restart"/>
          </w:tcPr>
          <w:p>
            <w:pPr>
              <w:pStyle w:val="TableParagraph"/>
              <w:spacing w:line="268" w:lineRule="exact"/>
              <w:ind w:left="237" w:right="227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>
            <w:pPr>
              <w:pStyle w:val="TableParagraph"/>
              <w:spacing w:line="273" w:lineRule="exact"/>
              <w:ind w:left="241" w:right="227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689" w:type="dxa"/>
            <w:gridSpan w:val="2"/>
          </w:tcPr>
          <w:p>
            <w:pPr>
              <w:pStyle w:val="TableParagraph"/>
              <w:spacing w:line="256" w:lineRule="exact"/>
              <w:ind w:left="240"/>
              <w:rPr>
                <w:sz w:val="24"/>
              </w:rPr>
            </w:pPr>
            <w:r>
              <w:rPr>
                <w:sz w:val="24"/>
              </w:rPr>
              <w:t>Отправление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заданий</w:t>
            </w:r>
          </w:p>
        </w:tc>
        <w:tc>
          <w:tcPr>
            <w:tcW w:w="2579" w:type="dxa"/>
            <w:gridSpan w:val="2"/>
          </w:tcPr>
          <w:p>
            <w:pPr>
              <w:pStyle w:val="TableParagraph"/>
              <w:spacing w:line="256" w:lineRule="exact"/>
              <w:ind w:left="204"/>
              <w:rPr>
                <w:sz w:val="24"/>
              </w:rPr>
            </w:pPr>
            <w:r>
              <w:rPr>
                <w:sz w:val="24"/>
              </w:rPr>
              <w:t>Отправление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ответов</w:t>
            </w:r>
          </w:p>
        </w:tc>
      </w:tr>
      <w:tr>
        <w:trPr>
          <w:trHeight w:val="275" w:hRule="atLeast"/>
        </w:trPr>
        <w:tc>
          <w:tcPr>
            <w:tcW w:w="3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>
            <w:pPr>
              <w:pStyle w:val="TableParagraph"/>
              <w:spacing w:line="256" w:lineRule="exact"/>
              <w:ind w:left="539" w:right="526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132" w:type="dxa"/>
          </w:tcPr>
          <w:p>
            <w:pPr>
              <w:pStyle w:val="TableParagraph"/>
              <w:spacing w:line="256" w:lineRule="exact"/>
              <w:ind w:left="265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1447" w:type="dxa"/>
          </w:tcPr>
          <w:p>
            <w:pPr>
              <w:pStyle w:val="TableParagraph"/>
              <w:spacing w:line="256" w:lineRule="exact"/>
              <w:ind w:left="488" w:right="467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132" w:type="dxa"/>
          </w:tcPr>
          <w:p>
            <w:pPr>
              <w:pStyle w:val="TableParagraph"/>
              <w:spacing w:line="256" w:lineRule="exact"/>
              <w:ind w:left="267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</w:tr>
      <w:tr>
        <w:trPr>
          <w:trHeight w:val="553" w:hRule="atLeast"/>
        </w:trPr>
        <w:tc>
          <w:tcPr>
            <w:tcW w:w="3373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(МХК)</w:t>
            </w:r>
          </w:p>
        </w:tc>
        <w:tc>
          <w:tcPr>
            <w:tcW w:w="1703" w:type="dxa"/>
          </w:tcPr>
          <w:p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70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4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1104" w:hRule="atLeast"/>
        </w:trPr>
        <w:tc>
          <w:tcPr>
            <w:tcW w:w="3373" w:type="dxa"/>
          </w:tcPr>
          <w:p>
            <w:pPr>
              <w:pStyle w:val="TableParagraph"/>
              <w:ind w:left="107" w:right="518"/>
              <w:rPr>
                <w:sz w:val="24"/>
              </w:rPr>
            </w:pPr>
            <w:r>
              <w:rPr>
                <w:sz w:val="24"/>
              </w:rPr>
              <w:t>Родные (марийский,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удмуртский, чувашский,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мордовские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(эрзя,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мокша))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1703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55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34"/>
              </w:rPr>
            </w:pPr>
          </w:p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275" w:hRule="atLeast"/>
        </w:trPr>
        <w:tc>
          <w:tcPr>
            <w:tcW w:w="3373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Арабский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</w:t>
            </w:r>
          </w:p>
        </w:tc>
        <w:tc>
          <w:tcPr>
            <w:tcW w:w="17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3373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Турецкий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</w:t>
            </w:r>
          </w:p>
        </w:tc>
        <w:tc>
          <w:tcPr>
            <w:tcW w:w="17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03" w:hRule="atLeast"/>
        </w:trPr>
        <w:tc>
          <w:tcPr>
            <w:tcW w:w="3373" w:type="dxa"/>
          </w:tcPr>
          <w:p>
            <w:pPr>
              <w:pStyle w:val="TableParagraph"/>
              <w:ind w:left="107" w:right="170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русскоязычных обучающихся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русским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языком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1703" w:type="dxa"/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557" w:type="dxa"/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4"/>
              <w:rPr>
                <w:b/>
                <w:sz w:val="35"/>
              </w:rPr>
            </w:pPr>
          </w:p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1" w:hRule="atLeast"/>
        </w:trPr>
        <w:tc>
          <w:tcPr>
            <w:tcW w:w="337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Татарстана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и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народа</w:t>
            </w:r>
          </w:p>
        </w:tc>
        <w:tc>
          <w:tcPr>
            <w:tcW w:w="1703" w:type="dxa"/>
          </w:tcPr>
          <w:p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4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1" w:hRule="atLeast"/>
        </w:trPr>
        <w:tc>
          <w:tcPr>
            <w:tcW w:w="3373" w:type="dxa"/>
          </w:tcPr>
          <w:p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703" w:type="dxa"/>
          </w:tcPr>
          <w:p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сентябрь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сентябрь</w:t>
            </w:r>
          </w:p>
        </w:tc>
        <w:tc>
          <w:tcPr>
            <w:tcW w:w="1132" w:type="dxa"/>
          </w:tcPr>
          <w:p>
            <w:pPr>
              <w:pStyle w:val="TableParagraph"/>
              <w:spacing w:line="270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1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сентябрь</w:t>
            </w:r>
          </w:p>
        </w:tc>
        <w:tc>
          <w:tcPr>
            <w:tcW w:w="1132" w:type="dxa"/>
          </w:tcPr>
          <w:p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1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4" w:hRule="atLeast"/>
        </w:trPr>
        <w:tc>
          <w:tcPr>
            <w:tcW w:w="3373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703" w:type="dxa"/>
          </w:tcPr>
          <w:p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71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71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4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275" w:hRule="atLeast"/>
        </w:trPr>
        <w:tc>
          <w:tcPr>
            <w:tcW w:w="3373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703" w:type="dxa"/>
          </w:tcPr>
          <w:p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5268" w:type="dxa"/>
            <w:gridSpan w:val="4"/>
          </w:tcPr>
          <w:p>
            <w:pPr>
              <w:pStyle w:val="TableParagraph"/>
              <w:spacing w:line="256" w:lineRule="exact"/>
              <w:ind w:left="13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технологической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платформе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«Сириус.Курсы»</w:t>
            </w:r>
          </w:p>
        </w:tc>
      </w:tr>
      <w:tr>
        <w:trPr>
          <w:trHeight w:val="551" w:hRule="atLeast"/>
        </w:trPr>
        <w:tc>
          <w:tcPr>
            <w:tcW w:w="337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</w:t>
            </w:r>
          </w:p>
        </w:tc>
        <w:tc>
          <w:tcPr>
            <w:tcW w:w="1703" w:type="dxa"/>
          </w:tcPr>
          <w:p>
            <w:pPr>
              <w:pStyle w:val="TableParagraph"/>
              <w:spacing w:before="128"/>
              <w:ind w:left="110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557" w:type="dxa"/>
          </w:tcPr>
          <w:p>
            <w:pPr>
              <w:pStyle w:val="TableParagraph"/>
              <w:spacing w:before="128"/>
              <w:ind w:left="108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28"/>
              <w:ind w:left="11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сентября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4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3" w:type="dxa"/>
            <w:vMerge w:val="restart"/>
          </w:tcPr>
          <w:p>
            <w:pPr>
              <w:pStyle w:val="TableParagraph"/>
              <w:ind w:left="107" w:right="1113"/>
              <w:rPr>
                <w:sz w:val="24"/>
              </w:rPr>
            </w:pPr>
            <w:r>
              <w:rPr>
                <w:sz w:val="24"/>
              </w:rPr>
              <w:t>Иностранные языки: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Китайский,</w:t>
            </w:r>
          </w:p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Испанский,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Итальянский</w:t>
            </w:r>
          </w:p>
        </w:tc>
        <w:tc>
          <w:tcPr>
            <w:tcW w:w="1703" w:type="dxa"/>
          </w:tcPr>
          <w:p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  <w:p>
            <w:pPr>
              <w:pStyle w:val="TableParagraph"/>
              <w:spacing w:line="270" w:lineRule="atLeast"/>
              <w:ind w:left="110" w:right="126"/>
              <w:rPr>
                <w:sz w:val="24"/>
              </w:rPr>
            </w:pPr>
            <w:r>
              <w:rPr>
                <w:spacing w:val="-1"/>
                <w:sz w:val="24"/>
              </w:rPr>
              <w:t>(теоретически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557" w:type="dxa"/>
          </w:tcPr>
          <w:p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  <w:p>
            <w:pPr>
              <w:pStyle w:val="TableParagraph"/>
              <w:spacing w:line="270" w:lineRule="atLeast"/>
              <w:ind w:left="108" w:right="109"/>
              <w:rPr>
                <w:sz w:val="24"/>
              </w:rPr>
            </w:pPr>
            <w:r>
              <w:rPr>
                <w:spacing w:val="-1"/>
                <w:sz w:val="24"/>
              </w:rPr>
              <w:t>(теоретическ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ий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132" w:type="dxa"/>
          </w:tcPr>
          <w:p>
            <w:pPr>
              <w:pStyle w:val="TableParagraph"/>
              <w:spacing w:before="131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  <w:p>
            <w:pPr>
              <w:pStyle w:val="TableParagraph"/>
              <w:spacing w:line="270" w:lineRule="atLeast"/>
              <w:ind w:left="112" w:right="100"/>
              <w:rPr>
                <w:sz w:val="24"/>
              </w:rPr>
            </w:pPr>
            <w:r>
              <w:rPr>
                <w:sz w:val="24"/>
              </w:rPr>
              <w:t>(теоретичес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кий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132" w:type="dxa"/>
          </w:tcPr>
          <w:p>
            <w:pPr>
              <w:pStyle w:val="TableParagraph"/>
              <w:spacing w:before="131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</w:tcPr>
          <w:p>
            <w:pPr>
              <w:pStyle w:val="TableParagraph"/>
              <w:spacing w:before="131"/>
              <w:ind w:left="110" w:right="263"/>
              <w:rPr>
                <w:sz w:val="24"/>
              </w:rPr>
            </w:pPr>
            <w:r>
              <w:rPr>
                <w:sz w:val="24"/>
              </w:rPr>
              <w:t>2 октября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(устный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 w:right="118"/>
              <w:rPr>
                <w:sz w:val="24"/>
              </w:rPr>
            </w:pPr>
            <w:r>
              <w:rPr>
                <w:sz w:val="24"/>
              </w:rPr>
              <w:t>2 октября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(устный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132" w:type="dxa"/>
          </w:tcPr>
          <w:p>
            <w:pPr>
              <w:pStyle w:val="TableParagraph"/>
              <w:spacing w:before="131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2 октября</w:t>
            </w:r>
          </w:p>
          <w:p>
            <w:pPr>
              <w:pStyle w:val="TableParagraph"/>
              <w:spacing w:line="270" w:lineRule="atLeast"/>
              <w:ind w:left="112" w:right="482"/>
              <w:rPr>
                <w:sz w:val="24"/>
              </w:rPr>
            </w:pPr>
            <w:r>
              <w:rPr>
                <w:spacing w:val="-1"/>
                <w:sz w:val="24"/>
              </w:rPr>
              <w:t>(устный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132" w:type="dxa"/>
          </w:tcPr>
          <w:p>
            <w:pPr>
              <w:pStyle w:val="TableParagraph"/>
              <w:spacing w:before="131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1" w:hRule="atLeast"/>
        </w:trPr>
        <w:tc>
          <w:tcPr>
            <w:tcW w:w="337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Геология</w:t>
            </w:r>
          </w:p>
        </w:tc>
        <w:tc>
          <w:tcPr>
            <w:tcW w:w="1703" w:type="dxa"/>
          </w:tcPr>
          <w:p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4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4" w:hRule="atLeast"/>
        </w:trPr>
        <w:tc>
          <w:tcPr>
            <w:tcW w:w="3373" w:type="dxa"/>
          </w:tcPr>
          <w:p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703" w:type="dxa"/>
          </w:tcPr>
          <w:p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71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71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4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1" w:hRule="atLeast"/>
        </w:trPr>
        <w:tc>
          <w:tcPr>
            <w:tcW w:w="337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703" w:type="dxa"/>
          </w:tcPr>
          <w:p>
            <w:pPr>
              <w:pStyle w:val="TableParagraph"/>
              <w:spacing w:before="128"/>
              <w:ind w:left="110"/>
              <w:rPr>
                <w:sz w:val="24"/>
              </w:rPr>
            </w:pPr>
            <w:r>
              <w:rPr>
                <w:sz w:val="24"/>
              </w:rPr>
              <w:t>6 октября</w:t>
            </w:r>
          </w:p>
        </w:tc>
        <w:tc>
          <w:tcPr>
            <w:tcW w:w="5268" w:type="dxa"/>
            <w:gridSpan w:val="4"/>
          </w:tcPr>
          <w:p>
            <w:pPr>
              <w:pStyle w:val="TableParagraph"/>
              <w:spacing w:line="268" w:lineRule="exact"/>
              <w:ind w:left="119" w:right="10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технологической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платформе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«Сириус.Курсы»</w:t>
            </w:r>
          </w:p>
          <w:p>
            <w:pPr>
              <w:pStyle w:val="TableParagraph"/>
              <w:spacing w:line="264" w:lineRule="exact"/>
              <w:ind w:left="118" w:right="104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9.00</w:t>
            </w:r>
          </w:p>
        </w:tc>
      </w:tr>
      <w:tr>
        <w:trPr>
          <w:trHeight w:val="827" w:hRule="atLeast"/>
        </w:trPr>
        <w:tc>
          <w:tcPr>
            <w:tcW w:w="3373" w:type="dxa"/>
          </w:tcPr>
          <w:p>
            <w:pPr>
              <w:pStyle w:val="TableParagraph"/>
              <w:ind w:left="107" w:right="201"/>
              <w:rPr>
                <w:sz w:val="24"/>
              </w:rPr>
            </w:pPr>
            <w:r>
              <w:rPr>
                <w:sz w:val="24"/>
              </w:rPr>
              <w:t>Родной (татарский) язык 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родным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языком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1703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6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7 октября</w:t>
            </w:r>
          </w:p>
        </w:tc>
        <w:tc>
          <w:tcPr>
            <w:tcW w:w="155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6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7 октября</w:t>
            </w:r>
          </w:p>
        </w:tc>
        <w:tc>
          <w:tcPr>
            <w:tcW w:w="1132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6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7 октября</w:t>
            </w:r>
          </w:p>
        </w:tc>
        <w:tc>
          <w:tcPr>
            <w:tcW w:w="1132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(татарский)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для</w:t>
            </w:r>
          </w:p>
          <w:p>
            <w:pPr>
              <w:pStyle w:val="TableParagraph"/>
              <w:spacing w:line="270" w:lineRule="atLeast"/>
              <w:ind w:left="107" w:right="266"/>
              <w:rPr>
                <w:sz w:val="24"/>
              </w:rPr>
            </w:pPr>
            <w:r>
              <w:rPr>
                <w:sz w:val="24"/>
              </w:rPr>
              <w:t>обучающихся – татар школ с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русским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языком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17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51" w:hRule="atLeast"/>
        </w:trPr>
        <w:tc>
          <w:tcPr>
            <w:tcW w:w="337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языки: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Английский,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Французский,</w:t>
            </w:r>
          </w:p>
        </w:tc>
        <w:tc>
          <w:tcPr>
            <w:tcW w:w="1703" w:type="dxa"/>
          </w:tcPr>
          <w:p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 октября</w:t>
            </w:r>
          </w:p>
          <w:p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(теоретически</w:t>
            </w:r>
          </w:p>
        </w:tc>
        <w:tc>
          <w:tcPr>
            <w:tcW w:w="1557" w:type="dxa"/>
          </w:tcPr>
          <w:p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8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318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4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8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8" w:lineRule="exact"/>
              <w:ind w:left="260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4" w:lineRule="exact"/>
              <w:ind w:left="298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</w:tbl>
    <w:p>
      <w:pPr>
        <w:spacing w:after="0" w:line="264" w:lineRule="exact"/>
        <w:rPr>
          <w:sz w:val="24"/>
        </w:rPr>
        <w:sectPr>
          <w:type w:val="continuous"/>
          <w:pgSz w:w="11910" w:h="16840"/>
          <w:pgMar w:top="1600" w:bottom="0" w:left="760" w:right="440"/>
        </w:sectPr>
      </w:pPr>
    </w:p>
    <w:tbl>
      <w:tblPr>
        <w:tblW w:w="0" w:type="auto"/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79"/>
        <w:gridCol w:w="1695"/>
        <w:gridCol w:w="1560"/>
        <w:gridCol w:w="1135"/>
        <w:gridCol w:w="1445"/>
        <w:gridCol w:w="1132"/>
      </w:tblGrid>
      <w:tr>
        <w:trPr>
          <w:trHeight w:val="277" w:hRule="atLeast"/>
        </w:trPr>
        <w:tc>
          <w:tcPr>
            <w:tcW w:w="3379" w:type="dxa"/>
            <w:vMerge w:val="restart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Немецкий</w:t>
            </w:r>
          </w:p>
        </w:tc>
        <w:tc>
          <w:tcPr>
            <w:tcW w:w="1695" w:type="dxa"/>
          </w:tcPr>
          <w:p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56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52" w:hRule="atLeast"/>
        </w:trPr>
        <w:tc>
          <w:tcPr>
            <w:tcW w:w="33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5" w:type="dxa"/>
          </w:tcPr>
          <w:p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9 октября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(устный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560" w:type="dxa"/>
          </w:tcPr>
          <w:p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9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line="262" w:lineRule="exact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9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9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2" w:lineRule="exact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9" w:lineRule="exact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9" w:type="dxa"/>
          </w:tcPr>
          <w:p>
            <w:pPr>
              <w:pStyle w:val="TableParagraph"/>
              <w:ind w:left="107" w:right="139"/>
              <w:rPr>
                <w:sz w:val="24"/>
              </w:rPr>
            </w:pPr>
            <w:r>
              <w:rPr>
                <w:sz w:val="24"/>
              </w:rPr>
              <w:t>Русский язык 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родным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(нерусским)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языком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1695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11 октября</w:t>
            </w:r>
          </w:p>
        </w:tc>
        <w:tc>
          <w:tcPr>
            <w:tcW w:w="1560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 октября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11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123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9" w:type="dxa"/>
          </w:tcPr>
          <w:p>
            <w:pPr>
              <w:pStyle w:val="TableParagraph"/>
              <w:ind w:left="107" w:right="48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(Подготовка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материальной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ШЭ)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51" w:hRule="atLeast"/>
        </w:trPr>
        <w:tc>
          <w:tcPr>
            <w:tcW w:w="3379" w:type="dxa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695" w:type="dxa"/>
          </w:tcPr>
          <w:p>
            <w:pPr>
              <w:pStyle w:val="TableParagraph"/>
              <w:spacing w:before="125"/>
              <w:ind w:left="104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</w:tc>
        <w:tc>
          <w:tcPr>
            <w:tcW w:w="1560" w:type="dxa"/>
          </w:tcPr>
          <w:p>
            <w:pPr>
              <w:pStyle w:val="TableParagraph"/>
              <w:spacing w:before="125"/>
              <w:ind w:left="110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line="262" w:lineRule="exact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9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125"/>
              <w:ind w:left="108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2" w:lineRule="exact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9" w:lineRule="exact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275" w:hRule="atLeast"/>
        </w:trPr>
        <w:tc>
          <w:tcPr>
            <w:tcW w:w="3379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695" w:type="dxa"/>
          </w:tcPr>
          <w:p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13 октября</w:t>
            </w:r>
          </w:p>
        </w:tc>
        <w:tc>
          <w:tcPr>
            <w:tcW w:w="5272" w:type="dxa"/>
            <w:gridSpan w:val="4"/>
          </w:tcPr>
          <w:p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технологической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платформе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«Сириус.Курсы»</w:t>
            </w:r>
          </w:p>
        </w:tc>
      </w:tr>
      <w:tr>
        <w:trPr>
          <w:trHeight w:val="827" w:hRule="atLeast"/>
        </w:trPr>
        <w:tc>
          <w:tcPr>
            <w:tcW w:w="3379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07" w:right="139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(татарская)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литература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обучающихся школ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с</w:t>
            </w:r>
          </w:p>
          <w:p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родным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языком обучения</w:t>
            </w:r>
          </w:p>
        </w:tc>
        <w:tc>
          <w:tcPr>
            <w:tcW w:w="1695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4"/>
              <w:ind w:left="104"/>
              <w:rPr>
                <w:sz w:val="24"/>
              </w:rPr>
            </w:pPr>
            <w:r>
              <w:rPr>
                <w:sz w:val="24"/>
              </w:rPr>
              <w:t>14 октября</w:t>
            </w:r>
          </w:p>
        </w:tc>
        <w:tc>
          <w:tcPr>
            <w:tcW w:w="1560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4"/>
              <w:ind w:left="110"/>
              <w:rPr>
                <w:sz w:val="24"/>
              </w:rPr>
            </w:pPr>
            <w:r>
              <w:rPr>
                <w:sz w:val="24"/>
              </w:rPr>
              <w:t>14 октября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sz w:val="33"/>
              </w:rPr>
            </w:pPr>
          </w:p>
          <w:p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224"/>
              <w:ind w:left="108"/>
              <w:rPr>
                <w:sz w:val="24"/>
              </w:rPr>
            </w:pPr>
            <w:r>
              <w:rPr>
                <w:sz w:val="24"/>
              </w:rPr>
              <w:t>14 октября</w:t>
            </w:r>
          </w:p>
        </w:tc>
        <w:tc>
          <w:tcPr>
            <w:tcW w:w="1132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4"/>
              <w:rPr>
                <w:b/>
                <w:sz w:val="33"/>
              </w:rPr>
            </w:pPr>
          </w:p>
          <w:p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1101" w:hRule="atLeast"/>
        </w:trPr>
        <w:tc>
          <w:tcPr>
            <w:tcW w:w="3379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(татарская)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литература</w:t>
            </w:r>
          </w:p>
          <w:p>
            <w:pPr>
              <w:pStyle w:val="TableParagraph"/>
              <w:spacing w:line="270" w:lineRule="atLeast"/>
              <w:ind w:left="107" w:right="628"/>
              <w:rPr>
                <w:sz w:val="24"/>
              </w:rPr>
            </w:pPr>
            <w:r>
              <w:rPr>
                <w:sz w:val="24"/>
              </w:rPr>
              <w:t>для обучающихся – татар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школ с русским языком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16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3379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1695" w:type="dxa"/>
          </w:tcPr>
          <w:p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5272" w:type="dxa"/>
            <w:gridSpan w:val="4"/>
          </w:tcPr>
          <w:p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технологической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платформе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«Сириус.Курсы»</w:t>
            </w:r>
          </w:p>
        </w:tc>
      </w:tr>
      <w:tr>
        <w:trPr>
          <w:trHeight w:val="551" w:hRule="atLeast"/>
        </w:trPr>
        <w:tc>
          <w:tcPr>
            <w:tcW w:w="3379" w:type="dxa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ОБЖ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(Подготовка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ШЭ)</w:t>
            </w:r>
          </w:p>
        </w:tc>
        <w:tc>
          <w:tcPr>
            <w:tcW w:w="1695" w:type="dxa"/>
          </w:tcPr>
          <w:p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23 октября</w:t>
            </w:r>
          </w:p>
        </w:tc>
        <w:tc>
          <w:tcPr>
            <w:tcW w:w="1560" w:type="dxa"/>
          </w:tcPr>
          <w:p>
            <w:pPr>
              <w:pStyle w:val="TableParagraph"/>
              <w:spacing w:before="123"/>
              <w:ind w:left="230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line="262" w:lineRule="exact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9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7" w:hRule="atLeast"/>
        </w:trPr>
        <w:tc>
          <w:tcPr>
            <w:tcW w:w="3379" w:type="dxa"/>
          </w:tcPr>
          <w:p>
            <w:pPr>
              <w:pStyle w:val="TableParagraph"/>
              <w:ind w:left="107" w:right="207"/>
              <w:rPr>
                <w:sz w:val="24"/>
              </w:rPr>
            </w:pPr>
            <w:r>
              <w:rPr>
                <w:sz w:val="24"/>
              </w:rPr>
              <w:t>Русская литература для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школ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родным</w:t>
            </w:r>
          </w:p>
          <w:p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языком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обучения</w:t>
            </w:r>
          </w:p>
        </w:tc>
        <w:tc>
          <w:tcPr>
            <w:tcW w:w="169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  <w:tc>
          <w:tcPr>
            <w:tcW w:w="1560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before="125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125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1104" w:hRule="atLeast"/>
        </w:trPr>
        <w:tc>
          <w:tcPr>
            <w:tcW w:w="3379" w:type="dxa"/>
            <w:vMerge w:val="restart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культура</w:t>
            </w:r>
          </w:p>
        </w:tc>
        <w:tc>
          <w:tcPr>
            <w:tcW w:w="1695" w:type="dxa"/>
          </w:tcPr>
          <w:p>
            <w:pPr>
              <w:pStyle w:val="TableParagraph"/>
              <w:ind w:left="104" w:right="138"/>
              <w:rPr>
                <w:sz w:val="24"/>
              </w:rPr>
            </w:pPr>
            <w:r>
              <w:rPr>
                <w:sz w:val="24"/>
              </w:rPr>
              <w:t>18 октября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(теоретико-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методический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тур)</w:t>
            </w:r>
          </w:p>
        </w:tc>
        <w:tc>
          <w:tcPr>
            <w:tcW w:w="1560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18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18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5" w:type="dxa"/>
          </w:tcPr>
          <w:p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19 октября</w:t>
            </w:r>
          </w:p>
          <w:p>
            <w:pPr>
              <w:pStyle w:val="TableParagraph"/>
              <w:spacing w:line="270" w:lineRule="atLeast"/>
              <w:ind w:left="104" w:right="197"/>
              <w:rPr>
                <w:sz w:val="24"/>
              </w:rPr>
            </w:pPr>
            <w:r>
              <w:rPr>
                <w:sz w:val="24"/>
              </w:rPr>
              <w:t>(практически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тур</w:t>
            </w:r>
          </w:p>
        </w:tc>
        <w:tc>
          <w:tcPr>
            <w:tcW w:w="1560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19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before="125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19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125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278" w:hRule="atLeast"/>
        </w:trPr>
        <w:tc>
          <w:tcPr>
            <w:tcW w:w="3379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695" w:type="dxa"/>
          </w:tcPr>
          <w:p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20 октября</w:t>
            </w:r>
          </w:p>
        </w:tc>
        <w:tc>
          <w:tcPr>
            <w:tcW w:w="5272" w:type="dxa"/>
            <w:gridSpan w:val="4"/>
          </w:tcPr>
          <w:p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технологической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платформе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«Сириус.Курсы»</w:t>
            </w:r>
          </w:p>
        </w:tc>
      </w:tr>
      <w:tr>
        <w:trPr>
          <w:trHeight w:val="551" w:hRule="atLeast"/>
        </w:trPr>
        <w:tc>
          <w:tcPr>
            <w:tcW w:w="3379" w:type="dxa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язык</w:t>
            </w:r>
          </w:p>
        </w:tc>
        <w:tc>
          <w:tcPr>
            <w:tcW w:w="1695" w:type="dxa"/>
          </w:tcPr>
          <w:p>
            <w:pPr>
              <w:pStyle w:val="TableParagraph"/>
              <w:spacing w:before="123"/>
              <w:ind w:left="104"/>
              <w:rPr>
                <w:sz w:val="24"/>
              </w:rPr>
            </w:pPr>
            <w:r>
              <w:rPr>
                <w:sz w:val="24"/>
              </w:rPr>
              <w:t>21 октября</w:t>
            </w:r>
          </w:p>
        </w:tc>
        <w:tc>
          <w:tcPr>
            <w:tcW w:w="1560" w:type="dxa"/>
          </w:tcPr>
          <w:p>
            <w:pPr>
              <w:pStyle w:val="TableParagraph"/>
              <w:spacing w:before="123"/>
              <w:ind w:left="110"/>
              <w:rPr>
                <w:sz w:val="24"/>
              </w:rPr>
            </w:pPr>
            <w:r>
              <w:rPr>
                <w:sz w:val="24"/>
              </w:rPr>
              <w:t>21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line="262" w:lineRule="exact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9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123"/>
              <w:ind w:left="108"/>
              <w:rPr>
                <w:sz w:val="24"/>
              </w:rPr>
            </w:pPr>
            <w:r>
              <w:rPr>
                <w:sz w:val="24"/>
              </w:rPr>
              <w:t>21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2" w:lineRule="exact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9" w:lineRule="exact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1" w:hRule="atLeast"/>
        </w:trPr>
        <w:tc>
          <w:tcPr>
            <w:tcW w:w="3379" w:type="dxa"/>
            <w:vMerge w:val="restart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695" w:type="dxa"/>
          </w:tcPr>
          <w:p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22 октября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(теория)</w:t>
            </w:r>
          </w:p>
        </w:tc>
        <w:tc>
          <w:tcPr>
            <w:tcW w:w="1560" w:type="dxa"/>
          </w:tcPr>
          <w:p>
            <w:pPr>
              <w:pStyle w:val="TableParagraph"/>
              <w:spacing w:before="123"/>
              <w:ind w:left="110"/>
              <w:rPr>
                <w:sz w:val="24"/>
              </w:rPr>
            </w:pPr>
            <w:r>
              <w:rPr>
                <w:sz w:val="24"/>
              </w:rPr>
              <w:t>22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line="262" w:lineRule="exact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9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123"/>
              <w:ind w:left="108"/>
              <w:rPr>
                <w:sz w:val="24"/>
              </w:rPr>
            </w:pPr>
            <w:r>
              <w:rPr>
                <w:sz w:val="24"/>
              </w:rPr>
              <w:t>22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2" w:lineRule="exact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9" w:lineRule="exact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5" w:type="dxa"/>
          </w:tcPr>
          <w:p>
            <w:pPr>
              <w:pStyle w:val="TableParagraph"/>
              <w:ind w:left="104" w:right="197"/>
              <w:rPr>
                <w:sz w:val="24"/>
              </w:rPr>
            </w:pPr>
            <w:r>
              <w:rPr>
                <w:sz w:val="24"/>
              </w:rPr>
              <w:t>23 октября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(практически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тур)</w:t>
            </w:r>
          </w:p>
        </w:tc>
        <w:tc>
          <w:tcPr>
            <w:tcW w:w="1560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23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before="123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23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123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2" w:hRule="atLeast"/>
        </w:trPr>
        <w:tc>
          <w:tcPr>
            <w:tcW w:w="3379" w:type="dxa"/>
          </w:tcPr>
          <w:p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1695" w:type="dxa"/>
          </w:tcPr>
          <w:p>
            <w:pPr>
              <w:pStyle w:val="TableParagraph"/>
              <w:spacing w:before="126"/>
              <w:ind w:left="104"/>
              <w:rPr>
                <w:sz w:val="24"/>
              </w:rPr>
            </w:pPr>
            <w:r>
              <w:rPr>
                <w:sz w:val="24"/>
              </w:rPr>
              <w:t>25 октября</w:t>
            </w:r>
          </w:p>
        </w:tc>
        <w:tc>
          <w:tcPr>
            <w:tcW w:w="1560" w:type="dxa"/>
          </w:tcPr>
          <w:p>
            <w:pPr>
              <w:pStyle w:val="TableParagraph"/>
              <w:spacing w:before="126"/>
              <w:ind w:left="110"/>
              <w:rPr>
                <w:sz w:val="24"/>
              </w:rPr>
            </w:pPr>
            <w:r>
              <w:rPr>
                <w:sz w:val="24"/>
              </w:rPr>
              <w:t>25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line="263" w:lineRule="exact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9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126"/>
              <w:ind w:left="108"/>
              <w:rPr>
                <w:sz w:val="24"/>
              </w:rPr>
            </w:pPr>
            <w:r>
              <w:rPr>
                <w:sz w:val="24"/>
              </w:rPr>
              <w:t>25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3" w:lineRule="exact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9" w:lineRule="exact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551" w:hRule="atLeast"/>
        </w:trPr>
        <w:tc>
          <w:tcPr>
            <w:tcW w:w="3379" w:type="dxa"/>
          </w:tcPr>
          <w:p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Экология</w:t>
            </w:r>
          </w:p>
        </w:tc>
        <w:tc>
          <w:tcPr>
            <w:tcW w:w="1695" w:type="dxa"/>
          </w:tcPr>
          <w:p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26 октября</w:t>
            </w:r>
          </w:p>
        </w:tc>
        <w:tc>
          <w:tcPr>
            <w:tcW w:w="1560" w:type="dxa"/>
          </w:tcPr>
          <w:p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26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line="262" w:lineRule="exact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spacing w:line="269" w:lineRule="exact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26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line="262" w:lineRule="exact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spacing w:line="269" w:lineRule="exact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275" w:hRule="atLeast"/>
        </w:trPr>
        <w:tc>
          <w:tcPr>
            <w:tcW w:w="3379" w:type="dxa"/>
          </w:tcPr>
          <w:p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695" w:type="dxa"/>
          </w:tcPr>
          <w:p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27 октября</w:t>
            </w:r>
          </w:p>
        </w:tc>
        <w:tc>
          <w:tcPr>
            <w:tcW w:w="5272" w:type="dxa"/>
            <w:gridSpan w:val="4"/>
          </w:tcPr>
          <w:p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технологической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платформе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«Сириус.Курсы»</w:t>
            </w:r>
          </w:p>
        </w:tc>
      </w:tr>
      <w:tr>
        <w:trPr>
          <w:trHeight w:val="830" w:hRule="atLeast"/>
        </w:trPr>
        <w:tc>
          <w:tcPr>
            <w:tcW w:w="3379" w:type="dxa"/>
            <w:vMerge w:val="restart"/>
          </w:tcPr>
          <w:p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695" w:type="dxa"/>
          </w:tcPr>
          <w:p>
            <w:pPr>
              <w:pStyle w:val="TableParagraph"/>
              <w:ind w:left="104" w:right="456"/>
              <w:rPr>
                <w:sz w:val="24"/>
              </w:rPr>
            </w:pPr>
            <w:r>
              <w:rPr>
                <w:sz w:val="24"/>
              </w:rPr>
              <w:t>28 октября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(теория,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практика)</w:t>
            </w:r>
          </w:p>
        </w:tc>
        <w:tc>
          <w:tcPr>
            <w:tcW w:w="1560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28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before="125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28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125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>
        <w:trPr>
          <w:trHeight w:val="827" w:hRule="atLeast"/>
        </w:trPr>
        <w:tc>
          <w:tcPr>
            <w:tcW w:w="33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5" w:type="dxa"/>
          </w:tcPr>
          <w:p>
            <w:pPr>
              <w:pStyle w:val="TableParagraph"/>
              <w:ind w:left="104" w:right="456"/>
              <w:rPr>
                <w:sz w:val="24"/>
              </w:rPr>
            </w:pPr>
            <w:r>
              <w:rPr>
                <w:sz w:val="24"/>
              </w:rPr>
              <w:t>29 октября</w:t>
            </w:r>
            <w:r>
              <w:rPr>
                <w:spacing w:val="-58"/>
                <w:sz w:val="24"/>
              </w:rPr>
              <w:t> </w:t>
            </w:r>
            <w:r>
              <w:rPr>
                <w:sz w:val="24"/>
              </w:rPr>
              <w:t>(защита</w:t>
            </w:r>
          </w:p>
          <w:p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проекта)</w:t>
            </w:r>
          </w:p>
        </w:tc>
        <w:tc>
          <w:tcPr>
            <w:tcW w:w="1560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29 октября</w:t>
            </w:r>
          </w:p>
        </w:tc>
        <w:tc>
          <w:tcPr>
            <w:tcW w:w="1135" w:type="dxa"/>
          </w:tcPr>
          <w:p>
            <w:pPr>
              <w:pStyle w:val="TableParagraph"/>
              <w:spacing w:before="123"/>
              <w:ind w:left="317"/>
              <w:rPr>
                <w:sz w:val="24"/>
              </w:rPr>
            </w:pPr>
            <w:r>
              <w:rPr>
                <w:sz w:val="24"/>
              </w:rPr>
              <w:t>8.00-</w:t>
            </w:r>
          </w:p>
          <w:p>
            <w:pPr>
              <w:pStyle w:val="TableParagraph"/>
              <w:ind w:left="356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445" w:type="dxa"/>
          </w:tcPr>
          <w:p>
            <w:pPr>
              <w:pStyle w:val="TableParagraph"/>
              <w:spacing w:before="9"/>
              <w:rPr>
                <w:b/>
                <w:sz w:val="22"/>
              </w:rPr>
            </w:pPr>
          </w:p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29 октября</w:t>
            </w:r>
          </w:p>
        </w:tc>
        <w:tc>
          <w:tcPr>
            <w:tcW w:w="1132" w:type="dxa"/>
          </w:tcPr>
          <w:p>
            <w:pPr>
              <w:pStyle w:val="TableParagraph"/>
              <w:spacing w:before="123"/>
              <w:ind w:left="258"/>
              <w:rPr>
                <w:sz w:val="24"/>
              </w:rPr>
            </w:pPr>
            <w:r>
              <w:rPr>
                <w:sz w:val="24"/>
              </w:rPr>
              <w:t>16.00-</w:t>
            </w:r>
          </w:p>
          <w:p>
            <w:pPr>
              <w:pStyle w:val="TableParagraph"/>
              <w:ind w:left="296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265" w:top="1120" w:bottom="460" w:left="760" w:right="44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spacing w:before="222"/>
        <w:ind w:left="0" w:right="0" w:firstLine="0"/>
        <w:jc w:val="right"/>
        <w:rPr>
          <w:b/>
          <w:sz w:val="24"/>
        </w:rPr>
      </w:pPr>
      <w:r>
        <w:rPr>
          <w:b/>
          <w:sz w:val="24"/>
        </w:rPr>
        <w:t>СОГЛАСИЕ</w:t>
      </w:r>
    </w:p>
    <w:p>
      <w:pPr>
        <w:spacing w:line="240" w:lineRule="auto" w:before="66"/>
        <w:ind w:left="1834" w:right="690" w:firstLine="576"/>
        <w:jc w:val="right"/>
        <w:rPr>
          <w:sz w:val="24"/>
        </w:rPr>
      </w:pPr>
      <w:r>
        <w:rPr/>
        <w:br w:type="column"/>
      </w:r>
      <w:r>
        <w:rPr>
          <w:sz w:val="24"/>
        </w:rPr>
        <w:t>Приложение №5</w:t>
      </w:r>
      <w:r>
        <w:rPr>
          <w:spacing w:val="-57"/>
          <w:sz w:val="24"/>
        </w:rPr>
        <w:t> </w:t>
      </w:r>
      <w:r>
        <w:rPr>
          <w:sz w:val="24"/>
        </w:rPr>
        <w:t>к приказу Управления</w:t>
      </w:r>
      <w:r>
        <w:rPr>
          <w:spacing w:val="-57"/>
          <w:sz w:val="24"/>
        </w:rPr>
        <w:t> </w:t>
      </w:r>
      <w:r>
        <w:rPr>
          <w:sz w:val="24"/>
        </w:rPr>
        <w:t>образования г.Казани</w:t>
      </w:r>
      <w:r>
        <w:rPr>
          <w:spacing w:val="1"/>
          <w:sz w:val="24"/>
        </w:rPr>
        <w:t> </w:t>
      </w:r>
      <w:r>
        <w:rPr>
          <w:sz w:val="24"/>
        </w:rPr>
        <w:t>от</w:t>
      </w:r>
      <w:r>
        <w:rPr>
          <w:spacing w:val="-1"/>
          <w:sz w:val="24"/>
        </w:rPr>
        <w:t> </w:t>
      </w:r>
      <w:r>
        <w:rPr>
          <w:sz w:val="24"/>
        </w:rPr>
        <w:t>13.09.2021 №765</w:t>
      </w:r>
    </w:p>
    <w:p>
      <w:pPr>
        <w:spacing w:after="0" w:line="240" w:lineRule="auto"/>
        <w:jc w:val="right"/>
        <w:rPr>
          <w:sz w:val="24"/>
        </w:rPr>
        <w:sectPr>
          <w:pgSz w:w="11910" w:h="16840"/>
          <w:pgMar w:header="0" w:footer="265" w:top="1040" w:bottom="460" w:left="760" w:right="440"/>
          <w:cols w:num="2" w:equalWidth="0">
            <w:col w:w="5857" w:space="40"/>
            <w:col w:w="4813"/>
          </w:cols>
        </w:sectPr>
      </w:pPr>
    </w:p>
    <w:p>
      <w:pPr>
        <w:spacing w:line="274" w:lineRule="exact" w:before="0"/>
        <w:ind w:left="1360" w:right="1737" w:firstLine="0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использование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обработку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персональных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данных</w:t>
      </w:r>
    </w:p>
    <w:p>
      <w:pPr>
        <w:tabs>
          <w:tab w:pos="9240" w:val="left" w:leader="none"/>
        </w:tabs>
        <w:spacing w:line="274" w:lineRule="exact" w:before="0"/>
        <w:ind w:left="378" w:right="0" w:firstLine="0"/>
        <w:jc w:val="center"/>
        <w:rPr>
          <w:sz w:val="24"/>
        </w:rPr>
      </w:pPr>
      <w:r>
        <w:rPr>
          <w:color w:val="000009"/>
          <w:sz w:val="24"/>
        </w:rPr>
        <w:t>Я,</w:t>
      </w:r>
      <w:r>
        <w:rPr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>,</w:t>
      </w:r>
    </w:p>
    <w:p>
      <w:pPr>
        <w:spacing w:line="183" w:lineRule="exact" w:before="2"/>
        <w:ind w:left="1417" w:right="1735" w:firstLine="0"/>
        <w:jc w:val="center"/>
        <w:rPr>
          <w:sz w:val="16"/>
        </w:rPr>
      </w:pPr>
      <w:r>
        <w:rPr>
          <w:color w:val="000009"/>
          <w:sz w:val="16"/>
        </w:rPr>
        <w:t>(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ФИО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родителя</w:t>
      </w:r>
      <w:r>
        <w:rPr>
          <w:color w:val="000009"/>
          <w:spacing w:val="-1"/>
          <w:sz w:val="16"/>
        </w:rPr>
        <w:t> </w:t>
      </w:r>
      <w:r>
        <w:rPr>
          <w:color w:val="000009"/>
          <w:sz w:val="16"/>
        </w:rPr>
        <w:t>или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законного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представителя)</w:t>
      </w:r>
    </w:p>
    <w:p>
      <w:pPr>
        <w:tabs>
          <w:tab w:pos="1890" w:val="left" w:leader="none"/>
          <w:tab w:pos="3455" w:val="left" w:leader="none"/>
          <w:tab w:pos="9601" w:val="left" w:leader="none"/>
        </w:tabs>
        <w:spacing w:line="275" w:lineRule="exact" w:before="0"/>
        <w:ind w:left="0" w:right="357" w:firstLine="0"/>
        <w:jc w:val="center"/>
        <w:rPr>
          <w:sz w:val="24"/>
        </w:rPr>
      </w:pPr>
      <w:r>
        <w:rPr>
          <w:color w:val="000009"/>
          <w:sz w:val="24"/>
        </w:rPr>
        <w:t>паспорт </w:t>
      </w:r>
      <w:r>
        <w:rPr>
          <w:color w:val="000009"/>
          <w:sz w:val="24"/>
          <w:u w:val="single" w:color="000008"/>
        </w:rPr>
        <w:t> </w:t>
        <w:tab/>
        <w:t> </w:t>
        <w:tab/>
      </w:r>
      <w:r>
        <w:rPr>
          <w:color w:val="000009"/>
          <w:sz w:val="24"/>
        </w:rPr>
        <w:t>,</w:t>
      </w:r>
      <w:r>
        <w:rPr>
          <w:color w:val="000009"/>
          <w:spacing w:val="-2"/>
          <w:sz w:val="24"/>
        </w:rPr>
        <w:t> </w:t>
      </w:r>
      <w:r>
        <w:rPr>
          <w:color w:val="000009"/>
          <w:sz w:val="24"/>
        </w:rPr>
        <w:t>выдан </w:t>
      </w:r>
      <w:r>
        <w:rPr>
          <w:color w:val="000009"/>
          <w:sz w:val="24"/>
          <w:u w:val="single" w:color="000008"/>
        </w:rPr>
        <w:t> </w:t>
        <w:tab/>
      </w:r>
    </w:p>
    <w:p>
      <w:pPr>
        <w:tabs>
          <w:tab w:pos="1194" w:val="left" w:leader="none"/>
          <w:tab w:pos="3488" w:val="left" w:leader="none"/>
        </w:tabs>
        <w:spacing w:before="3"/>
        <w:ind w:left="372" w:right="0" w:firstLine="0"/>
        <w:jc w:val="left"/>
        <w:rPr>
          <w:sz w:val="16"/>
        </w:rPr>
      </w:pPr>
      <w:r>
        <w:rPr>
          <w:color w:val="000009"/>
          <w:sz w:val="16"/>
        </w:rPr>
        <w:t>серия</w:t>
        <w:tab/>
        <w:t>номер</w:t>
        <w:tab/>
        <w:t>когда,</w:t>
      </w:r>
      <w:r>
        <w:rPr>
          <w:color w:val="000009"/>
          <w:spacing w:val="-2"/>
          <w:sz w:val="16"/>
        </w:rPr>
        <w:t> </w:t>
      </w:r>
      <w:r>
        <w:rPr>
          <w:color w:val="000009"/>
          <w:sz w:val="16"/>
        </w:rPr>
        <w:t>кем</w:t>
      </w:r>
    </w:p>
    <w:p>
      <w:pPr>
        <w:pStyle w:val="BodyText"/>
        <w:spacing w:before="4"/>
        <w:rPr>
          <w:sz w:val="19"/>
        </w:rPr>
      </w:pPr>
      <w:r>
        <w:rPr/>
        <w:pict>
          <v:shape style="position:absolute;margin-left:56.639999pt;margin-top:13.324072pt;width:480.1pt;height:.1pt;mso-position-horizontal-relative:page;mso-position-vertical-relative:paragraph;z-index:-15725568;mso-wrap-distance-left:0;mso-wrap-distance-right:0" coordorigin="1133,266" coordsize="9602,0" path="m1133,266l10734,266e" filled="false" stroked="true" strokeweight=".48pt" strokecolor="#000008">
            <v:path arrowok="t"/>
            <v:stroke dashstyle="solid"/>
            <w10:wrap type="topAndBottom"/>
          </v:shape>
        </w:pict>
      </w:r>
    </w:p>
    <w:p>
      <w:pPr>
        <w:spacing w:line="157" w:lineRule="exact" w:before="0"/>
        <w:ind w:left="378" w:right="695" w:firstLine="0"/>
        <w:jc w:val="center"/>
        <w:rPr>
          <w:sz w:val="16"/>
        </w:rPr>
      </w:pPr>
      <w:r>
        <w:rPr>
          <w:color w:val="000009"/>
          <w:sz w:val="16"/>
        </w:rPr>
        <w:t>(в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случае</w:t>
      </w:r>
      <w:r>
        <w:rPr>
          <w:color w:val="000009"/>
          <w:spacing w:val="-5"/>
          <w:sz w:val="16"/>
        </w:rPr>
        <w:t> </w:t>
      </w:r>
      <w:r>
        <w:rPr>
          <w:color w:val="000009"/>
          <w:sz w:val="16"/>
        </w:rPr>
        <w:t>опекунства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/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попечительства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указать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реквизиты</w:t>
      </w:r>
      <w:r>
        <w:rPr>
          <w:color w:val="000009"/>
          <w:spacing w:val="-7"/>
          <w:sz w:val="16"/>
        </w:rPr>
        <w:t> </w:t>
      </w:r>
      <w:r>
        <w:rPr>
          <w:color w:val="000009"/>
          <w:sz w:val="16"/>
        </w:rPr>
        <w:t>документа,</w:t>
      </w:r>
      <w:r>
        <w:rPr>
          <w:color w:val="000009"/>
          <w:spacing w:val="-2"/>
          <w:sz w:val="16"/>
        </w:rPr>
        <w:t> </w:t>
      </w:r>
      <w:r>
        <w:rPr>
          <w:color w:val="000009"/>
          <w:sz w:val="16"/>
        </w:rPr>
        <w:t>на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основании</w:t>
      </w:r>
      <w:r>
        <w:rPr>
          <w:color w:val="000009"/>
          <w:spacing w:val="-5"/>
          <w:sz w:val="16"/>
        </w:rPr>
        <w:t> </w:t>
      </w:r>
      <w:r>
        <w:rPr>
          <w:color w:val="000009"/>
          <w:sz w:val="16"/>
        </w:rPr>
        <w:t>которого</w:t>
      </w:r>
      <w:r>
        <w:rPr>
          <w:color w:val="000009"/>
          <w:spacing w:val="-5"/>
          <w:sz w:val="16"/>
        </w:rPr>
        <w:t> </w:t>
      </w:r>
      <w:r>
        <w:rPr>
          <w:color w:val="000009"/>
          <w:sz w:val="16"/>
        </w:rPr>
        <w:t>осуществляется</w:t>
      </w:r>
      <w:r>
        <w:rPr>
          <w:color w:val="000009"/>
          <w:spacing w:val="-2"/>
          <w:sz w:val="16"/>
        </w:rPr>
        <w:t> </w:t>
      </w:r>
      <w:r>
        <w:rPr>
          <w:color w:val="000009"/>
          <w:sz w:val="16"/>
        </w:rPr>
        <w:t>опека</w:t>
      </w:r>
      <w:r>
        <w:rPr>
          <w:color w:val="000009"/>
          <w:spacing w:val="-6"/>
          <w:sz w:val="16"/>
        </w:rPr>
        <w:t> </w:t>
      </w:r>
      <w:r>
        <w:rPr>
          <w:color w:val="000009"/>
          <w:sz w:val="16"/>
        </w:rPr>
        <w:t>или</w:t>
      </w:r>
      <w:r>
        <w:rPr>
          <w:color w:val="000009"/>
          <w:spacing w:val="-5"/>
          <w:sz w:val="16"/>
        </w:rPr>
        <w:t> </w:t>
      </w:r>
      <w:r>
        <w:rPr>
          <w:color w:val="000009"/>
          <w:sz w:val="16"/>
        </w:rPr>
        <w:t>попечительство)</w:t>
      </w:r>
    </w:p>
    <w:p>
      <w:pPr>
        <w:tabs>
          <w:tab w:pos="9481" w:val="left" w:leader="none"/>
        </w:tabs>
        <w:spacing w:line="275" w:lineRule="exact" w:before="0"/>
        <w:ind w:left="0" w:right="416" w:firstLine="0"/>
        <w:jc w:val="center"/>
        <w:rPr>
          <w:sz w:val="24"/>
        </w:rPr>
      </w:pPr>
      <w:r>
        <w:rPr>
          <w:color w:val="000009"/>
          <w:sz w:val="24"/>
          <w:u w:val="single" w:color="000008"/>
        </w:rPr>
        <w:t> </w:t>
        <w:tab/>
      </w:r>
      <w:r>
        <w:rPr>
          <w:color w:val="000009"/>
          <w:sz w:val="24"/>
        </w:rPr>
        <w:t>,</w:t>
      </w:r>
    </w:p>
    <w:p>
      <w:pPr>
        <w:spacing w:line="183" w:lineRule="exact" w:before="2"/>
        <w:ind w:left="1417" w:right="1733" w:firstLine="0"/>
        <w:jc w:val="center"/>
        <w:rPr>
          <w:sz w:val="16"/>
        </w:rPr>
      </w:pPr>
      <w:r>
        <w:rPr>
          <w:color w:val="000009"/>
          <w:sz w:val="16"/>
        </w:rPr>
        <w:t>(адрес</w:t>
      </w:r>
      <w:r>
        <w:rPr>
          <w:color w:val="000009"/>
          <w:spacing w:val="-4"/>
          <w:sz w:val="16"/>
        </w:rPr>
        <w:t> </w:t>
      </w:r>
      <w:r>
        <w:rPr>
          <w:color w:val="000009"/>
          <w:sz w:val="16"/>
        </w:rPr>
        <w:t>проживания)</w:t>
      </w:r>
    </w:p>
    <w:p>
      <w:pPr>
        <w:tabs>
          <w:tab w:pos="2220" w:val="left" w:leader="none"/>
          <w:tab w:pos="3849" w:val="left" w:leader="none"/>
          <w:tab w:pos="5494" w:val="left" w:leader="none"/>
          <w:tab w:pos="7754" w:val="left" w:leader="none"/>
          <w:tab w:pos="9941" w:val="left" w:leader="none"/>
        </w:tabs>
        <w:spacing w:before="0"/>
        <w:ind w:left="372" w:right="697" w:firstLine="0"/>
        <w:jc w:val="center"/>
        <w:rPr>
          <w:sz w:val="24"/>
        </w:rPr>
      </w:pPr>
      <w:r>
        <w:rPr>
          <w:color w:val="000009"/>
          <w:sz w:val="24"/>
        </w:rPr>
        <w:t>являющийся</w:t>
        <w:tab/>
        <w:t>родителем</w:t>
        <w:tab/>
        <w:t>(законным</w:t>
        <w:tab/>
        <w:t>представителем)</w:t>
        <w:tab/>
      </w:r>
      <w:r>
        <w:rPr>
          <w:color w:val="000009"/>
          <w:spacing w:val="-1"/>
          <w:sz w:val="24"/>
        </w:rPr>
        <w:t>несовершеннолетнего</w:t>
      </w:r>
      <w:r>
        <w:rPr>
          <w:color w:val="000009"/>
          <w:spacing w:val="-57"/>
          <w:sz w:val="24"/>
        </w:rPr>
        <w:t> </w:t>
      </w:r>
      <w:r>
        <w:rPr>
          <w:color w:val="000009"/>
          <w:sz w:val="24"/>
        </w:rPr>
        <w:t>ребенка</w:t>
      </w:r>
      <w:r>
        <w:rPr>
          <w:color w:val="000009"/>
          <w:sz w:val="24"/>
          <w:u w:val="single" w:color="000008"/>
        </w:rPr>
        <w:tab/>
        <w:tab/>
        <w:tab/>
        <w:tab/>
        <w:tab/>
      </w:r>
      <w:r>
        <w:rPr>
          <w:color w:val="000009"/>
          <w:sz w:val="24"/>
        </w:rPr>
        <w:t>,</w:t>
      </w:r>
    </w:p>
    <w:p>
      <w:pPr>
        <w:spacing w:line="182" w:lineRule="exact" w:before="3"/>
        <w:ind w:left="1417" w:right="1735" w:firstLine="0"/>
        <w:jc w:val="center"/>
        <w:rPr>
          <w:sz w:val="16"/>
        </w:rPr>
      </w:pPr>
      <w:r>
        <w:rPr>
          <w:color w:val="000009"/>
          <w:sz w:val="16"/>
        </w:rPr>
        <w:t>(фамилия,</w:t>
      </w:r>
      <w:r>
        <w:rPr>
          <w:color w:val="000009"/>
          <w:spacing w:val="-5"/>
          <w:sz w:val="16"/>
        </w:rPr>
        <w:t> </w:t>
      </w:r>
      <w:r>
        <w:rPr>
          <w:color w:val="000009"/>
          <w:sz w:val="16"/>
        </w:rPr>
        <w:t>имя,</w:t>
      </w:r>
      <w:r>
        <w:rPr>
          <w:color w:val="000009"/>
          <w:spacing w:val="-2"/>
          <w:sz w:val="16"/>
        </w:rPr>
        <w:t> </w:t>
      </w:r>
      <w:r>
        <w:rPr>
          <w:color w:val="000009"/>
          <w:sz w:val="16"/>
        </w:rPr>
        <w:t>отчество</w:t>
      </w:r>
      <w:r>
        <w:rPr>
          <w:color w:val="000009"/>
          <w:spacing w:val="-3"/>
          <w:sz w:val="16"/>
        </w:rPr>
        <w:t> </w:t>
      </w:r>
      <w:r>
        <w:rPr>
          <w:color w:val="000009"/>
          <w:sz w:val="16"/>
        </w:rPr>
        <w:t>ребенка)</w:t>
      </w:r>
    </w:p>
    <w:p>
      <w:pPr>
        <w:tabs>
          <w:tab w:pos="3830" w:val="left" w:leader="none"/>
          <w:tab w:pos="6601" w:val="left" w:leader="none"/>
          <w:tab w:pos="9203" w:val="left" w:leader="none"/>
        </w:tabs>
        <w:spacing w:line="240" w:lineRule="auto" w:before="0"/>
        <w:ind w:left="372" w:right="693" w:firstLine="0"/>
        <w:jc w:val="both"/>
        <w:rPr>
          <w:sz w:val="24"/>
        </w:rPr>
      </w:pPr>
      <w:r>
        <w:rPr>
          <w:sz w:val="24"/>
        </w:rPr>
        <w:t>на основании Семейного кодекса РФ и Федерального закона от 27.07.2006 №152-ФЗ</w:t>
      </w:r>
      <w:r>
        <w:rPr>
          <w:spacing w:val="1"/>
          <w:sz w:val="24"/>
        </w:rPr>
        <w:t> </w:t>
      </w:r>
      <w:r>
        <w:rPr>
          <w:sz w:val="24"/>
        </w:rPr>
        <w:t>«О</w:t>
      </w:r>
      <w:r>
        <w:rPr>
          <w:spacing w:val="1"/>
          <w:sz w:val="24"/>
        </w:rPr>
        <w:t> </w:t>
      </w:r>
      <w:r>
        <w:rPr>
          <w:sz w:val="24"/>
        </w:rPr>
        <w:t>персональных</w:t>
      </w:r>
      <w:r>
        <w:rPr>
          <w:spacing w:val="1"/>
          <w:sz w:val="24"/>
        </w:rPr>
        <w:t> </w:t>
      </w:r>
      <w:r>
        <w:rPr>
          <w:sz w:val="24"/>
        </w:rPr>
        <w:t>данных»</w:t>
      </w:r>
      <w:r>
        <w:rPr>
          <w:spacing w:val="1"/>
          <w:sz w:val="24"/>
        </w:rPr>
        <w:t> </w:t>
      </w:r>
      <w:r>
        <w:rPr>
          <w:sz w:val="24"/>
        </w:rPr>
        <w:t>даю</w:t>
      </w:r>
      <w:r>
        <w:rPr>
          <w:spacing w:val="1"/>
          <w:sz w:val="24"/>
        </w:rPr>
        <w:t> </w:t>
      </w:r>
      <w:r>
        <w:rPr>
          <w:sz w:val="24"/>
        </w:rPr>
        <w:t>согласие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обработку</w:t>
      </w:r>
      <w:r>
        <w:rPr>
          <w:spacing w:val="1"/>
          <w:sz w:val="24"/>
        </w:rPr>
        <w:t> </w:t>
      </w:r>
      <w:r>
        <w:rPr>
          <w:sz w:val="24"/>
        </w:rPr>
        <w:t>своих</w:t>
      </w:r>
      <w:r>
        <w:rPr>
          <w:spacing w:val="1"/>
          <w:sz w:val="24"/>
        </w:rPr>
        <w:t> </w:t>
      </w:r>
      <w:r>
        <w:rPr>
          <w:sz w:val="24"/>
        </w:rPr>
        <w:t>персональных</w:t>
      </w:r>
      <w:r>
        <w:rPr>
          <w:spacing w:val="1"/>
          <w:sz w:val="24"/>
        </w:rPr>
        <w:t> </w:t>
      </w:r>
      <w:r>
        <w:rPr>
          <w:sz w:val="24"/>
        </w:rPr>
        <w:t>данных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персональных</w:t>
        <w:tab/>
        <w:t>данных</w:t>
        <w:tab/>
        <w:t>моего</w:t>
        <w:tab/>
      </w:r>
      <w:r>
        <w:rPr>
          <w:spacing w:val="-1"/>
          <w:sz w:val="24"/>
        </w:rPr>
        <w:t>ребенка</w:t>
      </w:r>
    </w:p>
    <w:p>
      <w:pPr>
        <w:pStyle w:val="BodyText"/>
        <w:spacing w:before="6"/>
        <w:rPr>
          <w:sz w:val="19"/>
        </w:rPr>
      </w:pPr>
      <w:r>
        <w:rPr/>
        <w:pict>
          <v:shape style="position:absolute;margin-left:56.639999pt;margin-top:13.424072pt;width:390pt;height:.1pt;mso-position-horizontal-relative:page;mso-position-vertical-relative:paragraph;z-index:-15725056;mso-wrap-distance-left:0;mso-wrap-distance-right:0" coordorigin="1133,268" coordsize="7800,0" path="m1133,268l8933,268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spacing w:line="157" w:lineRule="exact" w:before="0"/>
        <w:ind w:left="3021" w:right="0" w:firstLine="0"/>
        <w:jc w:val="left"/>
        <w:rPr>
          <w:sz w:val="16"/>
        </w:rPr>
      </w:pPr>
      <w:r>
        <w:rPr>
          <w:sz w:val="16"/>
        </w:rPr>
        <w:t>(полное</w:t>
      </w:r>
      <w:r>
        <w:rPr>
          <w:spacing w:val="-9"/>
          <w:sz w:val="16"/>
        </w:rPr>
        <w:t> </w:t>
      </w:r>
      <w:r>
        <w:rPr>
          <w:sz w:val="16"/>
        </w:rPr>
        <w:t>наименование</w:t>
      </w:r>
      <w:r>
        <w:rPr>
          <w:spacing w:val="-7"/>
          <w:sz w:val="16"/>
        </w:rPr>
        <w:t> </w:t>
      </w:r>
      <w:r>
        <w:rPr>
          <w:sz w:val="16"/>
        </w:rPr>
        <w:t>муниципальной</w:t>
      </w:r>
      <w:r>
        <w:rPr>
          <w:spacing w:val="-10"/>
          <w:sz w:val="16"/>
        </w:rPr>
        <w:t> </w:t>
      </w:r>
      <w:r>
        <w:rPr>
          <w:sz w:val="16"/>
        </w:rPr>
        <w:t>(государственной)</w:t>
      </w:r>
      <w:r>
        <w:rPr>
          <w:spacing w:val="-7"/>
          <w:sz w:val="16"/>
        </w:rPr>
        <w:t> </w:t>
      </w:r>
      <w:r>
        <w:rPr>
          <w:sz w:val="16"/>
        </w:rPr>
        <w:t>общеобразовательной</w:t>
      </w:r>
      <w:r>
        <w:rPr>
          <w:spacing w:val="-6"/>
          <w:sz w:val="16"/>
        </w:rPr>
        <w:t> </w:t>
      </w:r>
      <w:r>
        <w:rPr>
          <w:sz w:val="16"/>
        </w:rPr>
        <w:t>организации)</w:t>
      </w:r>
    </w:p>
    <w:p>
      <w:pPr>
        <w:spacing w:line="275" w:lineRule="exact" w:before="0"/>
        <w:ind w:left="372" w:right="0" w:firstLine="0"/>
        <w:jc w:val="both"/>
        <w:rPr>
          <w:sz w:val="24"/>
        </w:rPr>
      </w:pPr>
      <w:r>
        <w:rPr>
          <w:sz w:val="24"/>
        </w:rPr>
        <w:t>(далее</w:t>
      </w:r>
      <w:r>
        <w:rPr>
          <w:spacing w:val="29"/>
          <w:sz w:val="24"/>
        </w:rPr>
        <w:t> </w:t>
      </w:r>
      <w:r>
        <w:rPr>
          <w:sz w:val="24"/>
        </w:rPr>
        <w:t>–</w:t>
      </w:r>
      <w:r>
        <w:rPr>
          <w:spacing w:val="88"/>
          <w:sz w:val="24"/>
        </w:rPr>
        <w:t> </w:t>
      </w:r>
      <w:r>
        <w:rPr>
          <w:sz w:val="24"/>
        </w:rPr>
        <w:t>Школа),</w:t>
      </w:r>
      <w:r>
        <w:rPr>
          <w:spacing w:val="88"/>
          <w:sz w:val="24"/>
        </w:rPr>
        <w:t> </w:t>
      </w:r>
      <w:r>
        <w:rPr>
          <w:sz w:val="24"/>
        </w:rPr>
        <w:t>а</w:t>
      </w:r>
      <w:r>
        <w:rPr>
          <w:spacing w:val="88"/>
          <w:sz w:val="24"/>
        </w:rPr>
        <w:t> </w:t>
      </w:r>
      <w:r>
        <w:rPr>
          <w:sz w:val="24"/>
        </w:rPr>
        <w:t>также</w:t>
      </w:r>
      <w:r>
        <w:rPr>
          <w:spacing w:val="88"/>
          <w:sz w:val="24"/>
        </w:rPr>
        <w:t> </w:t>
      </w:r>
      <w:r>
        <w:rPr>
          <w:sz w:val="24"/>
        </w:rPr>
        <w:t>МКУ</w:t>
      </w:r>
      <w:r>
        <w:rPr>
          <w:spacing w:val="91"/>
          <w:sz w:val="24"/>
        </w:rPr>
        <w:t> </w:t>
      </w:r>
      <w:r>
        <w:rPr>
          <w:sz w:val="24"/>
        </w:rPr>
        <w:t>«Управление</w:t>
      </w:r>
      <w:r>
        <w:rPr>
          <w:spacing w:val="87"/>
          <w:sz w:val="24"/>
        </w:rPr>
        <w:t> </w:t>
      </w:r>
      <w:r>
        <w:rPr>
          <w:sz w:val="24"/>
        </w:rPr>
        <w:t>образования</w:t>
      </w:r>
      <w:r>
        <w:rPr>
          <w:spacing w:val="88"/>
          <w:sz w:val="24"/>
        </w:rPr>
        <w:t> </w:t>
      </w:r>
      <w:r>
        <w:rPr>
          <w:sz w:val="24"/>
        </w:rPr>
        <w:t>ИКМО</w:t>
      </w:r>
      <w:r>
        <w:rPr>
          <w:spacing w:val="88"/>
          <w:sz w:val="24"/>
        </w:rPr>
        <w:t> </w:t>
      </w:r>
      <w:r>
        <w:rPr>
          <w:sz w:val="24"/>
        </w:rPr>
        <w:t>г.Казани»</w:t>
      </w:r>
      <w:r>
        <w:rPr>
          <w:spacing w:val="81"/>
          <w:sz w:val="24"/>
        </w:rPr>
        <w:t> </w:t>
      </w:r>
      <w:r>
        <w:rPr>
          <w:sz w:val="24"/>
        </w:rPr>
        <w:t>и</w:t>
      </w:r>
      <w:r>
        <w:rPr>
          <w:spacing w:val="89"/>
          <w:sz w:val="24"/>
        </w:rPr>
        <w:t> </w:t>
      </w:r>
      <w:r>
        <w:rPr>
          <w:sz w:val="24"/>
        </w:rPr>
        <w:t>ГАОУ</w:t>
      </w:r>
    </w:p>
    <w:p>
      <w:pPr>
        <w:spacing w:before="0"/>
        <w:ind w:left="372" w:right="691" w:firstLine="0"/>
        <w:jc w:val="both"/>
        <w:rPr>
          <w:sz w:val="24"/>
        </w:rPr>
      </w:pPr>
      <w:r>
        <w:rPr>
          <w:sz w:val="24"/>
        </w:rPr>
        <w:t>«Республиканский</w:t>
      </w:r>
      <w:r>
        <w:rPr>
          <w:spacing w:val="1"/>
          <w:sz w:val="24"/>
        </w:rPr>
        <w:t> </w:t>
      </w:r>
      <w:r>
        <w:rPr>
          <w:sz w:val="24"/>
        </w:rPr>
        <w:t>олимпиадный</w:t>
      </w:r>
      <w:r>
        <w:rPr>
          <w:spacing w:val="1"/>
          <w:sz w:val="24"/>
        </w:rPr>
        <w:t> </w:t>
      </w:r>
      <w:r>
        <w:rPr>
          <w:sz w:val="24"/>
        </w:rPr>
        <w:t>центр»</w:t>
      </w:r>
      <w:r>
        <w:rPr>
          <w:spacing w:val="1"/>
          <w:sz w:val="24"/>
        </w:rPr>
        <w:t> </w:t>
      </w:r>
      <w:r>
        <w:rPr>
          <w:sz w:val="24"/>
        </w:rPr>
        <w:t>Министерства</w:t>
      </w:r>
      <w:r>
        <w:rPr>
          <w:spacing w:val="1"/>
          <w:sz w:val="24"/>
        </w:rPr>
        <w:t> </w:t>
      </w:r>
      <w:r>
        <w:rPr>
          <w:sz w:val="24"/>
        </w:rPr>
        <w:t>образования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науки</w:t>
      </w:r>
      <w:r>
        <w:rPr>
          <w:spacing w:val="1"/>
          <w:sz w:val="24"/>
        </w:rPr>
        <w:t> </w:t>
      </w:r>
      <w:r>
        <w:rPr>
          <w:sz w:val="24"/>
        </w:rPr>
        <w:t>республики</w:t>
      </w:r>
      <w:r>
        <w:rPr>
          <w:spacing w:val="1"/>
          <w:sz w:val="24"/>
        </w:rPr>
        <w:t> </w:t>
      </w:r>
      <w:r>
        <w:rPr>
          <w:sz w:val="24"/>
        </w:rPr>
        <w:t>Татарстанв связи с участием ребенка на школьном и муниципальном этапахвсероссийской и</w:t>
      </w:r>
      <w:r>
        <w:rPr>
          <w:spacing w:val="1"/>
          <w:sz w:val="24"/>
        </w:rPr>
        <w:t> </w:t>
      </w:r>
      <w:r>
        <w:rPr>
          <w:sz w:val="24"/>
        </w:rPr>
        <w:t>республиканской</w:t>
      </w:r>
      <w:r>
        <w:rPr>
          <w:spacing w:val="-1"/>
          <w:sz w:val="24"/>
        </w:rPr>
        <w:t> </w:t>
      </w:r>
      <w:r>
        <w:rPr>
          <w:sz w:val="24"/>
        </w:rPr>
        <w:t>олимпиад школьников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2021 -</w:t>
      </w:r>
      <w:r>
        <w:rPr>
          <w:spacing w:val="-2"/>
          <w:sz w:val="24"/>
        </w:rPr>
        <w:t> </w:t>
      </w:r>
      <w:r>
        <w:rPr>
          <w:sz w:val="24"/>
        </w:rPr>
        <w:t>2022</w:t>
      </w:r>
      <w:r>
        <w:rPr>
          <w:spacing w:val="2"/>
          <w:sz w:val="24"/>
        </w:rPr>
        <w:t> </w:t>
      </w:r>
      <w:r>
        <w:rPr>
          <w:sz w:val="24"/>
        </w:rPr>
        <w:t>учебном</w:t>
      </w:r>
      <w:r>
        <w:rPr>
          <w:spacing w:val="-1"/>
          <w:sz w:val="24"/>
        </w:rPr>
        <w:t> </w:t>
      </w:r>
      <w:r>
        <w:rPr>
          <w:sz w:val="24"/>
        </w:rPr>
        <w:t>году.</w:t>
      </w:r>
    </w:p>
    <w:p>
      <w:pPr>
        <w:spacing w:before="0"/>
        <w:ind w:left="372" w:right="691" w:firstLine="708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1"/>
          <w:sz w:val="24"/>
        </w:rPr>
        <w:t> </w:t>
      </w:r>
      <w:r>
        <w:rPr>
          <w:sz w:val="24"/>
        </w:rPr>
        <w:t>персональных</w:t>
      </w:r>
      <w:r>
        <w:rPr>
          <w:spacing w:val="1"/>
          <w:sz w:val="24"/>
        </w:rPr>
        <w:t> </w:t>
      </w:r>
      <w:r>
        <w:rPr>
          <w:sz w:val="24"/>
        </w:rPr>
        <w:t>данных</w:t>
      </w:r>
      <w:r>
        <w:rPr>
          <w:spacing w:val="1"/>
          <w:sz w:val="24"/>
        </w:rPr>
        <w:t> </w:t>
      </w:r>
      <w:r>
        <w:rPr>
          <w:sz w:val="24"/>
        </w:rPr>
        <w:t>Ребенка,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обработку</w:t>
      </w:r>
      <w:r>
        <w:rPr>
          <w:spacing w:val="1"/>
          <w:sz w:val="24"/>
        </w:rPr>
        <w:t> </w:t>
      </w:r>
      <w:r>
        <w:rPr>
          <w:sz w:val="24"/>
        </w:rPr>
        <w:t>которых</w:t>
      </w:r>
      <w:r>
        <w:rPr>
          <w:spacing w:val="1"/>
          <w:sz w:val="24"/>
        </w:rPr>
        <w:t> </w:t>
      </w:r>
      <w:r>
        <w:rPr>
          <w:sz w:val="24"/>
        </w:rPr>
        <w:t>даю</w:t>
      </w:r>
      <w:r>
        <w:rPr>
          <w:spacing w:val="1"/>
          <w:sz w:val="24"/>
        </w:rPr>
        <w:t> </w:t>
      </w:r>
      <w:r>
        <w:rPr>
          <w:sz w:val="24"/>
        </w:rPr>
        <w:t>согласие:</w:t>
      </w:r>
      <w:r>
        <w:rPr>
          <w:spacing w:val="1"/>
          <w:sz w:val="24"/>
        </w:rPr>
        <w:t> </w:t>
      </w:r>
      <w:r>
        <w:rPr>
          <w:sz w:val="24"/>
        </w:rPr>
        <w:t>фамилия,</w:t>
      </w:r>
      <w:r>
        <w:rPr>
          <w:spacing w:val="-1"/>
          <w:sz w:val="24"/>
        </w:rPr>
        <w:t> </w:t>
      </w:r>
      <w:r>
        <w:rPr>
          <w:sz w:val="24"/>
        </w:rPr>
        <w:t>имя, отчество, школа, класс, дата рождения.</w:t>
      </w:r>
    </w:p>
    <w:p>
      <w:pPr>
        <w:spacing w:before="0"/>
        <w:ind w:left="372" w:right="693" w:firstLine="708"/>
        <w:jc w:val="both"/>
        <w:rPr>
          <w:sz w:val="24"/>
        </w:rPr>
      </w:pPr>
      <w:r>
        <w:rPr>
          <w:sz w:val="24"/>
        </w:rPr>
        <w:t>Вышеуказанные персональные данные представлены с целью формирования единого</w:t>
      </w:r>
      <w:r>
        <w:rPr>
          <w:spacing w:val="1"/>
          <w:sz w:val="24"/>
        </w:rPr>
        <w:t> </w:t>
      </w:r>
      <w:r>
        <w:rPr>
          <w:sz w:val="24"/>
        </w:rPr>
        <w:t>банка данных контингента участников школьного и муниципального этапов всероссийской и</w:t>
      </w:r>
      <w:r>
        <w:rPr>
          <w:spacing w:val="-57"/>
          <w:sz w:val="24"/>
        </w:rPr>
        <w:t> </w:t>
      </w:r>
      <w:r>
        <w:rPr>
          <w:sz w:val="24"/>
        </w:rPr>
        <w:t>республиканской олимпиад школьников в 2021 - 2022 учебном году, хранения в архивах</w:t>
      </w:r>
      <w:r>
        <w:rPr>
          <w:spacing w:val="1"/>
          <w:sz w:val="24"/>
        </w:rPr>
        <w:t> </w:t>
      </w:r>
      <w:r>
        <w:rPr>
          <w:sz w:val="24"/>
        </w:rPr>
        <w:t>сведений</w:t>
      </w:r>
      <w:r>
        <w:rPr>
          <w:spacing w:val="1"/>
          <w:sz w:val="24"/>
        </w:rPr>
        <w:t> </w:t>
      </w:r>
      <w:r>
        <w:rPr>
          <w:sz w:val="24"/>
        </w:rPr>
        <w:t>об</w:t>
      </w:r>
      <w:r>
        <w:rPr>
          <w:spacing w:val="1"/>
          <w:sz w:val="24"/>
        </w:rPr>
        <w:t> </w:t>
      </w:r>
      <w:r>
        <w:rPr>
          <w:sz w:val="24"/>
        </w:rPr>
        <w:t>этих</w:t>
      </w:r>
      <w:r>
        <w:rPr>
          <w:spacing w:val="1"/>
          <w:sz w:val="24"/>
        </w:rPr>
        <w:t> </w:t>
      </w:r>
      <w:r>
        <w:rPr>
          <w:sz w:val="24"/>
        </w:rPr>
        <w:t>результатах;фото-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видеосъемки</w:t>
      </w:r>
      <w:r>
        <w:rPr>
          <w:spacing w:val="1"/>
          <w:sz w:val="24"/>
        </w:rPr>
        <w:t> </w:t>
      </w:r>
      <w:r>
        <w:rPr>
          <w:sz w:val="24"/>
        </w:rPr>
        <w:t>моего</w:t>
      </w:r>
      <w:r>
        <w:rPr>
          <w:spacing w:val="1"/>
          <w:sz w:val="24"/>
        </w:rPr>
        <w:t> </w:t>
      </w:r>
      <w:r>
        <w:rPr>
          <w:sz w:val="24"/>
        </w:rPr>
        <w:t>ребенка</w:t>
      </w:r>
      <w:r>
        <w:rPr>
          <w:spacing w:val="1"/>
          <w:sz w:val="24"/>
        </w:rPr>
        <w:t> </w:t>
      </w:r>
      <w:r>
        <w:rPr>
          <w:sz w:val="24"/>
        </w:rPr>
        <w:t>во</w:t>
      </w:r>
      <w:r>
        <w:rPr>
          <w:spacing w:val="1"/>
          <w:sz w:val="24"/>
        </w:rPr>
        <w:t> </w:t>
      </w:r>
      <w:r>
        <w:rPr>
          <w:sz w:val="24"/>
        </w:rPr>
        <w:t>время</w:t>
      </w:r>
      <w:r>
        <w:rPr>
          <w:spacing w:val="1"/>
          <w:sz w:val="24"/>
        </w:rPr>
        <w:t> </w:t>
      </w:r>
      <w:r>
        <w:rPr>
          <w:sz w:val="24"/>
        </w:rPr>
        <w:t>участия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школьном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муниципальном</w:t>
      </w:r>
      <w:r>
        <w:rPr>
          <w:spacing w:val="1"/>
          <w:sz w:val="24"/>
        </w:rPr>
        <w:t> </w:t>
      </w:r>
      <w:r>
        <w:rPr>
          <w:sz w:val="24"/>
        </w:rPr>
        <w:t>этапах</w:t>
      </w:r>
      <w:r>
        <w:rPr>
          <w:spacing w:val="1"/>
          <w:sz w:val="24"/>
        </w:rPr>
        <w:t> </w:t>
      </w:r>
      <w:r>
        <w:rPr>
          <w:sz w:val="24"/>
        </w:rPr>
        <w:t>всероссийской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республиканской</w:t>
      </w:r>
      <w:r>
        <w:rPr>
          <w:spacing w:val="61"/>
          <w:sz w:val="24"/>
        </w:rPr>
        <w:t> </w:t>
      </w:r>
      <w:r>
        <w:rPr>
          <w:sz w:val="24"/>
        </w:rPr>
        <w:t>олимпиад</w:t>
      </w:r>
      <w:r>
        <w:rPr>
          <w:spacing w:val="-57"/>
          <w:sz w:val="24"/>
        </w:rPr>
        <w:t> </w:t>
      </w:r>
      <w:r>
        <w:rPr>
          <w:sz w:val="24"/>
        </w:rPr>
        <w:t>школьников в 2021 – 2022 учебном году; использования фото-, видео- и информационных</w:t>
      </w:r>
      <w:r>
        <w:rPr>
          <w:spacing w:val="1"/>
          <w:sz w:val="24"/>
        </w:rPr>
        <w:t> </w:t>
      </w:r>
      <w:r>
        <w:rPr>
          <w:sz w:val="24"/>
        </w:rPr>
        <w:t>материалов</w:t>
      </w:r>
      <w:r>
        <w:rPr>
          <w:spacing w:val="-1"/>
          <w:sz w:val="24"/>
        </w:rPr>
        <w:t> </w:t>
      </w:r>
      <w:r>
        <w:rPr>
          <w:sz w:val="24"/>
        </w:rPr>
        <w:t>для целей популяризации</w:t>
      </w:r>
      <w:r>
        <w:rPr>
          <w:spacing w:val="-1"/>
          <w:sz w:val="24"/>
        </w:rPr>
        <w:t> </w:t>
      </w:r>
      <w:r>
        <w:rPr>
          <w:sz w:val="24"/>
        </w:rPr>
        <w:t>олимпиадного движения.</w:t>
      </w:r>
    </w:p>
    <w:p>
      <w:pPr>
        <w:spacing w:before="0"/>
        <w:ind w:left="372" w:right="697" w:firstLine="708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вышеуказанными</w:t>
      </w:r>
      <w:r>
        <w:rPr>
          <w:spacing w:val="1"/>
          <w:sz w:val="24"/>
        </w:rPr>
        <w:t> </w:t>
      </w:r>
      <w:r>
        <w:rPr>
          <w:sz w:val="24"/>
        </w:rPr>
        <w:t>персональными</w:t>
      </w:r>
      <w:r>
        <w:rPr>
          <w:spacing w:val="1"/>
          <w:sz w:val="24"/>
        </w:rPr>
        <w:t> </w:t>
      </w:r>
      <w:r>
        <w:rPr>
          <w:sz w:val="24"/>
        </w:rPr>
        <w:t>данными</w:t>
      </w:r>
      <w:r>
        <w:rPr>
          <w:spacing w:val="1"/>
          <w:sz w:val="24"/>
        </w:rPr>
        <w:t> </w:t>
      </w:r>
      <w:r>
        <w:rPr>
          <w:sz w:val="24"/>
        </w:rPr>
        <w:t>могут</w:t>
      </w:r>
      <w:r>
        <w:rPr>
          <w:spacing w:val="1"/>
          <w:sz w:val="24"/>
        </w:rPr>
        <w:t> </w:t>
      </w:r>
      <w:r>
        <w:rPr>
          <w:sz w:val="24"/>
        </w:rPr>
        <w:t>быть</w:t>
      </w:r>
      <w:r>
        <w:rPr>
          <w:spacing w:val="1"/>
          <w:sz w:val="24"/>
        </w:rPr>
        <w:t> </w:t>
      </w:r>
      <w:r>
        <w:rPr>
          <w:sz w:val="24"/>
        </w:rPr>
        <w:t>совершены</w:t>
      </w:r>
      <w:r>
        <w:rPr>
          <w:spacing w:val="1"/>
          <w:sz w:val="24"/>
        </w:rPr>
        <w:t> </w:t>
      </w:r>
      <w:r>
        <w:rPr>
          <w:sz w:val="24"/>
        </w:rPr>
        <w:t>следующие</w:t>
      </w:r>
      <w:r>
        <w:rPr>
          <w:spacing w:val="1"/>
          <w:sz w:val="24"/>
        </w:rPr>
        <w:t> </w:t>
      </w:r>
      <w:r>
        <w:rPr>
          <w:sz w:val="24"/>
        </w:rPr>
        <w:t>действия:</w:t>
      </w:r>
      <w:r>
        <w:rPr>
          <w:spacing w:val="1"/>
          <w:sz w:val="24"/>
        </w:rPr>
        <w:t> </w:t>
      </w:r>
      <w:r>
        <w:rPr>
          <w:sz w:val="24"/>
        </w:rPr>
        <w:t>сбор,</w:t>
      </w:r>
      <w:r>
        <w:rPr>
          <w:spacing w:val="1"/>
          <w:sz w:val="24"/>
        </w:rPr>
        <w:t> </w:t>
      </w:r>
      <w:r>
        <w:rPr>
          <w:sz w:val="24"/>
        </w:rPr>
        <w:t>систематизация,</w:t>
      </w:r>
      <w:r>
        <w:rPr>
          <w:spacing w:val="1"/>
          <w:sz w:val="24"/>
        </w:rPr>
        <w:t> </w:t>
      </w:r>
      <w:r>
        <w:rPr>
          <w:sz w:val="24"/>
        </w:rPr>
        <w:t>накопление,</w:t>
      </w:r>
      <w:r>
        <w:rPr>
          <w:spacing w:val="1"/>
          <w:sz w:val="24"/>
        </w:rPr>
        <w:t> </w:t>
      </w:r>
      <w:r>
        <w:rPr>
          <w:sz w:val="24"/>
        </w:rPr>
        <w:t>автоматизированная</w:t>
      </w:r>
      <w:r>
        <w:rPr>
          <w:spacing w:val="1"/>
          <w:sz w:val="24"/>
        </w:rPr>
        <w:t> </w:t>
      </w:r>
      <w:r>
        <w:rPr>
          <w:sz w:val="24"/>
        </w:rPr>
        <w:t>обработка,</w:t>
      </w:r>
      <w:r>
        <w:rPr>
          <w:spacing w:val="1"/>
          <w:sz w:val="24"/>
        </w:rPr>
        <w:t> </w:t>
      </w:r>
      <w:r>
        <w:rPr>
          <w:sz w:val="24"/>
        </w:rPr>
        <w:t>хранение,</w:t>
      </w:r>
      <w:r>
        <w:rPr>
          <w:spacing w:val="1"/>
          <w:sz w:val="24"/>
        </w:rPr>
        <w:t> </w:t>
      </w:r>
      <w:r>
        <w:rPr>
          <w:sz w:val="24"/>
        </w:rPr>
        <w:t>уточнение</w:t>
      </w:r>
      <w:r>
        <w:rPr>
          <w:spacing w:val="1"/>
          <w:sz w:val="24"/>
        </w:rPr>
        <w:t> </w:t>
      </w:r>
      <w:r>
        <w:rPr>
          <w:sz w:val="24"/>
        </w:rPr>
        <w:t>(обновление,</w:t>
      </w:r>
      <w:r>
        <w:rPr>
          <w:spacing w:val="1"/>
          <w:sz w:val="24"/>
        </w:rPr>
        <w:t> </w:t>
      </w:r>
      <w:r>
        <w:rPr>
          <w:sz w:val="24"/>
        </w:rPr>
        <w:t>изменение),</w:t>
      </w:r>
      <w:r>
        <w:rPr>
          <w:spacing w:val="1"/>
          <w:sz w:val="24"/>
        </w:rPr>
        <w:t> </w:t>
      </w:r>
      <w:r>
        <w:rPr>
          <w:sz w:val="24"/>
        </w:rPr>
        <w:t>использование,</w:t>
      </w:r>
      <w:r>
        <w:rPr>
          <w:spacing w:val="1"/>
          <w:sz w:val="24"/>
        </w:rPr>
        <w:t> </w:t>
      </w:r>
      <w:r>
        <w:rPr>
          <w:sz w:val="24"/>
        </w:rPr>
        <w:t>передача</w:t>
      </w:r>
      <w:r>
        <w:rPr>
          <w:spacing w:val="1"/>
          <w:sz w:val="24"/>
        </w:rPr>
        <w:t> </w:t>
      </w:r>
      <w:r>
        <w:rPr>
          <w:sz w:val="24"/>
        </w:rPr>
        <w:t>вышеуказанных</w:t>
      </w:r>
      <w:r>
        <w:rPr>
          <w:spacing w:val="1"/>
          <w:sz w:val="24"/>
        </w:rPr>
        <w:t> </w:t>
      </w:r>
      <w:r>
        <w:rPr>
          <w:sz w:val="24"/>
        </w:rPr>
        <w:t>данных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-57"/>
          <w:sz w:val="24"/>
        </w:rPr>
        <w:t> </w:t>
      </w:r>
      <w:r>
        <w:rPr>
          <w:sz w:val="24"/>
        </w:rPr>
        <w:t>запросу вышестоящей организации, по письменному запросу уполномоченных организаций,</w:t>
      </w:r>
      <w:r>
        <w:rPr>
          <w:spacing w:val="1"/>
          <w:sz w:val="24"/>
        </w:rPr>
        <w:t> </w:t>
      </w:r>
      <w:r>
        <w:rPr>
          <w:sz w:val="24"/>
        </w:rPr>
        <w:t>обезличивание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3"/>
          <w:sz w:val="24"/>
        </w:rPr>
        <w:t> </w:t>
      </w:r>
      <w:r>
        <w:rPr>
          <w:sz w:val="24"/>
        </w:rPr>
        <w:t>уничтожение</w:t>
      </w:r>
      <w:r>
        <w:rPr>
          <w:spacing w:val="-1"/>
          <w:sz w:val="24"/>
        </w:rPr>
        <w:t> </w:t>
      </w:r>
      <w:r>
        <w:rPr>
          <w:sz w:val="24"/>
        </w:rPr>
        <w:t>персональных</w:t>
      </w:r>
      <w:r>
        <w:rPr>
          <w:spacing w:val="1"/>
          <w:sz w:val="24"/>
        </w:rPr>
        <w:t> </w:t>
      </w:r>
      <w:r>
        <w:rPr>
          <w:sz w:val="24"/>
        </w:rPr>
        <w:t>данных.</w:t>
      </w:r>
    </w:p>
    <w:p>
      <w:pPr>
        <w:spacing w:before="1"/>
        <w:ind w:left="372" w:right="691" w:firstLine="708"/>
        <w:jc w:val="both"/>
        <w:rPr>
          <w:sz w:val="24"/>
        </w:rPr>
      </w:pPr>
      <w:r>
        <w:rPr>
          <w:sz w:val="24"/>
        </w:rPr>
        <w:t>Я даю согласие на передачу всего объема персональных данных иным юридическим и</w:t>
      </w:r>
      <w:r>
        <w:rPr>
          <w:spacing w:val="-57"/>
          <w:sz w:val="24"/>
        </w:rPr>
        <w:t> </w:t>
      </w:r>
      <w:r>
        <w:rPr>
          <w:sz w:val="24"/>
        </w:rPr>
        <w:t>физическим лицам исключительно для нужд обеспечения участия Ребенка на школьном и</w:t>
      </w:r>
      <w:r>
        <w:rPr>
          <w:spacing w:val="1"/>
          <w:sz w:val="24"/>
        </w:rPr>
        <w:t> </w:t>
      </w:r>
      <w:r>
        <w:rPr>
          <w:sz w:val="24"/>
        </w:rPr>
        <w:t>муниципальном этапах всероссийской и республиканской олимпиад школьников в 2021 –</w:t>
      </w:r>
      <w:r>
        <w:rPr>
          <w:spacing w:val="1"/>
          <w:sz w:val="24"/>
        </w:rPr>
        <w:t> </w:t>
      </w:r>
      <w:r>
        <w:rPr>
          <w:sz w:val="24"/>
        </w:rPr>
        <w:t>2022</w:t>
      </w:r>
      <w:r>
        <w:rPr>
          <w:spacing w:val="1"/>
          <w:sz w:val="24"/>
        </w:rPr>
        <w:t> </w:t>
      </w:r>
      <w:r>
        <w:rPr>
          <w:sz w:val="24"/>
        </w:rPr>
        <w:t>учебном</w:t>
      </w:r>
      <w:r>
        <w:rPr>
          <w:spacing w:val="1"/>
          <w:sz w:val="24"/>
        </w:rPr>
        <w:t> </w:t>
      </w:r>
      <w:r>
        <w:rPr>
          <w:sz w:val="24"/>
        </w:rPr>
        <w:t>году</w:t>
      </w:r>
      <w:r>
        <w:rPr>
          <w:spacing w:val="1"/>
          <w:sz w:val="24"/>
        </w:rPr>
        <w:t> </w:t>
      </w:r>
      <w:r>
        <w:rPr>
          <w:sz w:val="24"/>
        </w:rPr>
        <w:t>(при</w:t>
      </w:r>
      <w:r>
        <w:rPr>
          <w:spacing w:val="1"/>
          <w:sz w:val="24"/>
        </w:rPr>
        <w:t> </w:t>
      </w:r>
      <w:r>
        <w:rPr>
          <w:sz w:val="24"/>
        </w:rPr>
        <w:t>обязательном</w:t>
      </w:r>
      <w:r>
        <w:rPr>
          <w:spacing w:val="1"/>
          <w:sz w:val="24"/>
        </w:rPr>
        <w:t> </w:t>
      </w:r>
      <w:r>
        <w:rPr>
          <w:sz w:val="24"/>
        </w:rPr>
        <w:t>условии</w:t>
      </w:r>
      <w:r>
        <w:rPr>
          <w:spacing w:val="1"/>
          <w:sz w:val="24"/>
        </w:rPr>
        <w:t> </w:t>
      </w:r>
      <w:r>
        <w:rPr>
          <w:sz w:val="24"/>
        </w:rPr>
        <w:t>соблюдения</w:t>
      </w:r>
      <w:r>
        <w:rPr>
          <w:spacing w:val="1"/>
          <w:sz w:val="24"/>
        </w:rPr>
        <w:t> </w:t>
      </w:r>
      <w:r>
        <w:rPr>
          <w:sz w:val="24"/>
        </w:rPr>
        <w:t>конфиденциальности</w:t>
      </w:r>
      <w:r>
        <w:rPr>
          <w:spacing w:val="-57"/>
          <w:sz w:val="24"/>
        </w:rPr>
        <w:t> </w:t>
      </w:r>
      <w:r>
        <w:rPr>
          <w:sz w:val="24"/>
        </w:rPr>
        <w:t>персональных данных),</w:t>
      </w:r>
      <w:r>
        <w:rPr>
          <w:spacing w:val="-5"/>
          <w:sz w:val="24"/>
        </w:rPr>
        <w:t> </w:t>
      </w:r>
      <w:r>
        <w:rPr>
          <w:sz w:val="24"/>
        </w:rPr>
        <w:t>а</w:t>
      </w:r>
      <w:r>
        <w:rPr>
          <w:spacing w:val="-2"/>
          <w:sz w:val="24"/>
        </w:rPr>
        <w:t> </w:t>
      </w:r>
      <w:r>
        <w:rPr>
          <w:sz w:val="24"/>
        </w:rPr>
        <w:t>также</w:t>
      </w:r>
      <w:r>
        <w:rPr>
          <w:spacing w:val="-1"/>
          <w:sz w:val="24"/>
        </w:rPr>
        <w:t> </w:t>
      </w:r>
      <w:r>
        <w:rPr>
          <w:sz w:val="24"/>
        </w:rPr>
        <w:t>на</w:t>
      </w:r>
      <w:r>
        <w:rPr>
          <w:spacing w:val="-3"/>
          <w:sz w:val="24"/>
        </w:rPr>
        <w:t> </w:t>
      </w:r>
      <w:r>
        <w:rPr>
          <w:sz w:val="24"/>
        </w:rPr>
        <w:t>блокирование</w:t>
      </w:r>
      <w:r>
        <w:rPr>
          <w:spacing w:val="-2"/>
          <w:sz w:val="24"/>
        </w:rPr>
        <w:t> </w:t>
      </w:r>
      <w:r>
        <w:rPr>
          <w:sz w:val="24"/>
        </w:rPr>
        <w:t>и</w:t>
      </w:r>
      <w:r>
        <w:rPr>
          <w:spacing w:val="2"/>
          <w:sz w:val="24"/>
        </w:rPr>
        <w:t> </w:t>
      </w:r>
      <w:r>
        <w:rPr>
          <w:sz w:val="24"/>
        </w:rPr>
        <w:t>уничтожение</w:t>
      </w:r>
      <w:r>
        <w:rPr>
          <w:spacing w:val="-2"/>
          <w:sz w:val="24"/>
        </w:rPr>
        <w:t> </w:t>
      </w:r>
      <w:r>
        <w:rPr>
          <w:sz w:val="24"/>
        </w:rPr>
        <w:t>персональных данных.</w:t>
      </w:r>
    </w:p>
    <w:p>
      <w:pPr>
        <w:spacing w:before="0"/>
        <w:ind w:left="372" w:right="699" w:firstLine="708"/>
        <w:jc w:val="both"/>
        <w:rPr>
          <w:sz w:val="24"/>
        </w:rPr>
      </w:pPr>
      <w:r>
        <w:rPr>
          <w:sz w:val="24"/>
        </w:rPr>
        <w:t>Я согласен (-сна), что обработка персональных данных может осуществляться как с</w:t>
      </w:r>
      <w:r>
        <w:rPr>
          <w:spacing w:val="1"/>
          <w:sz w:val="24"/>
        </w:rPr>
        <w:t> </w:t>
      </w:r>
      <w:r>
        <w:rPr>
          <w:sz w:val="24"/>
        </w:rPr>
        <w:t>использованием</w:t>
      </w:r>
      <w:r>
        <w:rPr>
          <w:spacing w:val="-2"/>
          <w:sz w:val="24"/>
        </w:rPr>
        <w:t> </w:t>
      </w:r>
      <w:r>
        <w:rPr>
          <w:sz w:val="24"/>
        </w:rPr>
        <w:t>автоматизированных</w:t>
      </w:r>
      <w:r>
        <w:rPr>
          <w:spacing w:val="2"/>
          <w:sz w:val="24"/>
        </w:rPr>
        <w:t> </w:t>
      </w:r>
      <w:r>
        <w:rPr>
          <w:sz w:val="24"/>
        </w:rPr>
        <w:t>средств,</w:t>
      </w:r>
      <w:r>
        <w:rPr>
          <w:spacing w:val="-1"/>
          <w:sz w:val="24"/>
        </w:rPr>
        <w:t> </w:t>
      </w:r>
      <w:r>
        <w:rPr>
          <w:sz w:val="24"/>
        </w:rPr>
        <w:t>так и</w:t>
      </w:r>
      <w:r>
        <w:rPr>
          <w:spacing w:val="-1"/>
          <w:sz w:val="24"/>
        </w:rPr>
        <w:t> </w:t>
      </w:r>
      <w:r>
        <w:rPr>
          <w:sz w:val="24"/>
        </w:rPr>
        <w:t>без таковых.</w:t>
      </w:r>
    </w:p>
    <w:p>
      <w:pPr>
        <w:spacing w:before="0"/>
        <w:ind w:left="372" w:right="691" w:firstLine="708"/>
        <w:jc w:val="both"/>
        <w:rPr>
          <w:sz w:val="24"/>
        </w:rPr>
      </w:pPr>
      <w:r>
        <w:rPr>
          <w:sz w:val="24"/>
        </w:rPr>
        <w:t>Данное</w:t>
      </w:r>
      <w:r>
        <w:rPr>
          <w:spacing w:val="1"/>
          <w:sz w:val="24"/>
        </w:rPr>
        <w:t> </w:t>
      </w:r>
      <w:r>
        <w:rPr>
          <w:sz w:val="24"/>
        </w:rPr>
        <w:t>согласие</w:t>
      </w:r>
      <w:r>
        <w:rPr>
          <w:spacing w:val="1"/>
          <w:sz w:val="24"/>
        </w:rPr>
        <w:t> </w:t>
      </w:r>
      <w:r>
        <w:rPr>
          <w:sz w:val="24"/>
        </w:rPr>
        <w:t>действует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весь</w:t>
      </w:r>
      <w:r>
        <w:rPr>
          <w:spacing w:val="1"/>
          <w:sz w:val="24"/>
        </w:rPr>
        <w:t> </w:t>
      </w:r>
      <w:r>
        <w:rPr>
          <w:sz w:val="24"/>
        </w:rPr>
        <w:t>период</w:t>
      </w:r>
      <w:r>
        <w:rPr>
          <w:spacing w:val="1"/>
          <w:sz w:val="24"/>
        </w:rPr>
        <w:t> </w:t>
      </w:r>
      <w:r>
        <w:rPr>
          <w:sz w:val="24"/>
        </w:rPr>
        <w:t>проведения</w:t>
      </w:r>
      <w:r>
        <w:rPr>
          <w:spacing w:val="1"/>
          <w:sz w:val="24"/>
        </w:rPr>
        <w:t> </w:t>
      </w:r>
      <w:r>
        <w:rPr>
          <w:sz w:val="24"/>
        </w:rPr>
        <w:t>всероссийской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республиканской</w:t>
      </w:r>
      <w:r>
        <w:rPr>
          <w:spacing w:val="1"/>
          <w:sz w:val="24"/>
        </w:rPr>
        <w:t> </w:t>
      </w:r>
      <w:r>
        <w:rPr>
          <w:sz w:val="24"/>
        </w:rPr>
        <w:t>олимпиад</w:t>
      </w:r>
      <w:r>
        <w:rPr>
          <w:spacing w:val="1"/>
          <w:sz w:val="24"/>
        </w:rPr>
        <w:t> </w:t>
      </w:r>
      <w:r>
        <w:rPr>
          <w:sz w:val="24"/>
        </w:rPr>
        <w:t>школьников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2021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2022</w:t>
      </w:r>
      <w:r>
        <w:rPr>
          <w:spacing w:val="1"/>
          <w:sz w:val="24"/>
        </w:rPr>
        <w:t> </w:t>
      </w:r>
      <w:r>
        <w:rPr>
          <w:sz w:val="24"/>
        </w:rPr>
        <w:t>учебном</w:t>
      </w:r>
      <w:r>
        <w:rPr>
          <w:spacing w:val="1"/>
          <w:sz w:val="24"/>
        </w:rPr>
        <w:t> </w:t>
      </w:r>
      <w:r>
        <w:rPr>
          <w:sz w:val="24"/>
        </w:rPr>
        <w:t>году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срок</w:t>
      </w:r>
      <w:r>
        <w:rPr>
          <w:spacing w:val="1"/>
          <w:sz w:val="24"/>
        </w:rPr>
        <w:t> </w:t>
      </w:r>
      <w:r>
        <w:rPr>
          <w:sz w:val="24"/>
        </w:rPr>
        <w:t>хранения</w:t>
      </w:r>
      <w:r>
        <w:rPr>
          <w:spacing w:val="1"/>
          <w:sz w:val="24"/>
        </w:rPr>
        <w:t> </w:t>
      </w:r>
      <w:r>
        <w:rPr>
          <w:sz w:val="24"/>
        </w:rPr>
        <w:t>документов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соответствии с</w:t>
      </w:r>
      <w:r>
        <w:rPr>
          <w:spacing w:val="-1"/>
          <w:sz w:val="24"/>
        </w:rPr>
        <w:t> </w:t>
      </w:r>
      <w:r>
        <w:rPr>
          <w:sz w:val="24"/>
        </w:rPr>
        <w:t>архивным</w:t>
      </w:r>
      <w:r>
        <w:rPr>
          <w:spacing w:val="-2"/>
          <w:sz w:val="24"/>
        </w:rPr>
        <w:t> </w:t>
      </w:r>
      <w:r>
        <w:rPr>
          <w:sz w:val="24"/>
        </w:rPr>
        <w:t>законодательством.</w:t>
      </w:r>
    </w:p>
    <w:p>
      <w:pPr>
        <w:spacing w:before="0"/>
        <w:ind w:left="372" w:right="693" w:firstLine="708"/>
        <w:jc w:val="both"/>
        <w:rPr>
          <w:sz w:val="24"/>
        </w:rPr>
      </w:pPr>
      <w:r>
        <w:rPr>
          <w:sz w:val="24"/>
        </w:rPr>
        <w:t>Я оставляю за собой право отозвать настоящее согласие, письменно уведомив об этом</w:t>
      </w:r>
      <w:r>
        <w:rPr>
          <w:spacing w:val="1"/>
          <w:sz w:val="24"/>
        </w:rPr>
        <w:t> </w:t>
      </w:r>
      <w:r>
        <w:rPr>
          <w:sz w:val="24"/>
        </w:rPr>
        <w:t>Школу.</w:t>
      </w:r>
    </w:p>
    <w:p>
      <w:pPr>
        <w:tabs>
          <w:tab w:pos="2764" w:val="left" w:leader="none"/>
          <w:tab w:pos="5445" w:val="left" w:leader="none"/>
          <w:tab w:pos="9835" w:val="left" w:leader="none"/>
        </w:tabs>
        <w:spacing w:before="0"/>
        <w:ind w:left="372" w:right="0" w:firstLine="0"/>
        <w:jc w:val="both"/>
        <w:rPr>
          <w:sz w:val="24"/>
        </w:rPr>
      </w:pPr>
      <w:r>
        <w:rPr>
          <w:sz w:val="24"/>
        </w:rPr>
        <w:t>«_</w:t>
      </w:r>
      <w:r>
        <w:rPr>
          <w:sz w:val="24"/>
          <w:u w:val="single"/>
        </w:rPr>
        <w:t>     </w:t>
      </w:r>
      <w:r>
        <w:rPr>
          <w:spacing w:val="1"/>
          <w:sz w:val="24"/>
          <w:u w:val="single"/>
        </w:rPr>
        <w:t> </w:t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2021 г.</w:t>
      </w:r>
      <w:r>
        <w:rPr>
          <w:sz w:val="24"/>
          <w:u w:val="single"/>
        </w:rPr>
        <w:tab/>
      </w:r>
      <w:r>
        <w:rPr>
          <w:sz w:val="24"/>
        </w:rPr>
        <w:t>/ </w:t>
      </w:r>
      <w:r>
        <w:rPr>
          <w:sz w:val="24"/>
          <w:u w:val="single"/>
        </w:rPr>
        <w:t> </w:t>
        <w:tab/>
      </w:r>
    </w:p>
    <w:p>
      <w:pPr>
        <w:spacing w:before="0"/>
        <w:ind w:left="3973" w:right="0" w:firstLine="0"/>
        <w:jc w:val="both"/>
        <w:rPr>
          <w:sz w:val="24"/>
        </w:rPr>
      </w:pPr>
      <w:r>
        <w:rPr>
          <w:sz w:val="24"/>
        </w:rPr>
        <w:t>(подпись)   </w:t>
      </w:r>
      <w:r>
        <w:rPr>
          <w:spacing w:val="52"/>
          <w:sz w:val="24"/>
        </w:rPr>
        <w:t> </w:t>
      </w:r>
      <w:r>
        <w:rPr>
          <w:sz w:val="24"/>
        </w:rPr>
        <w:t>(фамилия,</w:t>
      </w:r>
      <w:r>
        <w:rPr>
          <w:spacing w:val="-1"/>
          <w:sz w:val="24"/>
        </w:rPr>
        <w:t> </w:t>
      </w:r>
      <w:r>
        <w:rPr>
          <w:sz w:val="24"/>
        </w:rPr>
        <w:t>инициалы)</w:t>
      </w:r>
    </w:p>
    <w:p>
      <w:pPr>
        <w:spacing w:after="0"/>
        <w:jc w:val="both"/>
        <w:rPr>
          <w:sz w:val="24"/>
        </w:rPr>
        <w:sectPr>
          <w:type w:val="continuous"/>
          <w:pgSz w:w="11910" w:h="16840"/>
          <w:pgMar w:top="1600" w:bottom="0" w:left="760" w:right="440"/>
        </w:sectPr>
      </w:pPr>
    </w:p>
    <w:p>
      <w:pPr>
        <w:spacing w:line="240" w:lineRule="auto" w:before="66"/>
        <w:ind w:left="7730" w:right="691" w:firstLine="576"/>
        <w:jc w:val="right"/>
        <w:rPr>
          <w:sz w:val="24"/>
        </w:rPr>
      </w:pPr>
      <w:r>
        <w:rPr>
          <w:sz w:val="24"/>
        </w:rPr>
        <w:t>Приложение №6</w:t>
      </w:r>
      <w:r>
        <w:rPr>
          <w:spacing w:val="-57"/>
          <w:sz w:val="24"/>
        </w:rPr>
        <w:t> </w:t>
      </w:r>
      <w:r>
        <w:rPr>
          <w:sz w:val="24"/>
        </w:rPr>
        <w:t>к приказу Управления</w:t>
      </w:r>
      <w:r>
        <w:rPr>
          <w:spacing w:val="-57"/>
          <w:sz w:val="24"/>
        </w:rPr>
        <w:t> </w:t>
      </w:r>
      <w:r>
        <w:rPr>
          <w:sz w:val="24"/>
        </w:rPr>
        <w:t>образования г.Казани</w:t>
      </w:r>
      <w:r>
        <w:rPr>
          <w:spacing w:val="1"/>
          <w:sz w:val="24"/>
        </w:rPr>
        <w:t> </w:t>
      </w:r>
      <w:r>
        <w:rPr>
          <w:sz w:val="24"/>
        </w:rPr>
        <w:t>от</w:t>
      </w:r>
      <w:r>
        <w:rPr>
          <w:spacing w:val="-1"/>
          <w:sz w:val="24"/>
        </w:rPr>
        <w:t> </w:t>
      </w:r>
      <w:r>
        <w:rPr>
          <w:sz w:val="24"/>
        </w:rPr>
        <w:t>13.09.2021 №765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Heading1"/>
        <w:spacing w:before="89"/>
        <w:ind w:left="0" w:right="749"/>
        <w:jc w:val="right"/>
      </w:pPr>
      <w:r>
        <w:rPr/>
        <w:t>Форма 1</w:t>
      </w:r>
    </w:p>
    <w:p>
      <w:pPr>
        <w:spacing w:before="254"/>
        <w:ind w:left="1361" w:right="1737" w:firstLine="0"/>
        <w:jc w:val="center"/>
        <w:rPr>
          <w:b/>
          <w:sz w:val="28"/>
        </w:rPr>
      </w:pPr>
      <w:r>
        <w:rPr>
          <w:b/>
          <w:sz w:val="28"/>
        </w:rPr>
        <w:t>Статистическая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отчетность</w:t>
      </w:r>
    </w:p>
    <w:p>
      <w:pPr>
        <w:pStyle w:val="Heading1"/>
        <w:ind w:left="814" w:right="1060" w:firstLine="412"/>
        <w:jc w:val="left"/>
      </w:pPr>
      <w:r>
        <w:rPr/>
        <w:t>по результатам проведения школьного этапа Всероссийской и</w:t>
      </w:r>
      <w:r>
        <w:rPr>
          <w:spacing w:val="1"/>
        </w:rPr>
        <w:t> </w:t>
      </w:r>
      <w:r>
        <w:rPr/>
        <w:t>Республиканской</w:t>
      </w:r>
      <w:r>
        <w:rPr>
          <w:spacing w:val="-6"/>
        </w:rPr>
        <w:t> </w:t>
      </w:r>
      <w:r>
        <w:rPr/>
        <w:t>олимпиады</w:t>
      </w:r>
      <w:r>
        <w:rPr>
          <w:spacing w:val="-4"/>
        </w:rPr>
        <w:t> </w:t>
      </w:r>
      <w:r>
        <w:rPr/>
        <w:t>школьников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2021/2022</w:t>
      </w:r>
      <w:r>
        <w:rPr>
          <w:spacing w:val="-2"/>
        </w:rPr>
        <w:t> </w:t>
      </w:r>
      <w:r>
        <w:rPr/>
        <w:t>учебном</w:t>
      </w:r>
      <w:r>
        <w:rPr>
          <w:spacing w:val="-2"/>
        </w:rPr>
        <w:t> </w:t>
      </w:r>
      <w:r>
        <w:rPr/>
        <w:t>году</w:t>
      </w:r>
    </w:p>
    <w:p>
      <w:pPr>
        <w:pStyle w:val="BodyText"/>
        <w:tabs>
          <w:tab w:pos="5702" w:val="left" w:leader="none"/>
          <w:tab w:pos="8693" w:val="left" w:leader="none"/>
        </w:tabs>
        <w:spacing w:line="480" w:lineRule="auto"/>
        <w:ind w:left="1690" w:right="2011" w:firstLine="26"/>
      </w:pPr>
      <w:r>
        <w:rPr>
          <w:w w:val="100"/>
          <w:u w:val="single"/>
        </w:rPr>
        <w:t> </w:t>
      </w:r>
      <w:r>
        <w:rPr>
          <w:u w:val="single"/>
        </w:rPr>
        <w:tab/>
      </w:r>
      <w:r>
        <w:rPr/>
        <w:t>муниципального района</w:t>
      </w:r>
      <w:r>
        <w:rPr>
          <w:spacing w:val="1"/>
        </w:rPr>
        <w:t> </w:t>
      </w:r>
      <w:r>
        <w:rPr/>
        <w:t>по</w:t>
      </w:r>
      <w:r>
        <w:rPr>
          <w:spacing w:val="-9"/>
        </w:rPr>
        <w:t> </w:t>
      </w:r>
      <w:r>
        <w:rPr/>
        <w:t>предмету</w:t>
      </w:r>
      <w:r>
        <w:rPr>
          <w:u w:val="single"/>
        </w:rPr>
        <w:t> </w:t>
        <w:tab/>
        <w:tab/>
      </w:r>
    </w:p>
    <w:p>
      <w:pPr>
        <w:pStyle w:val="ListParagraph"/>
        <w:numPr>
          <w:ilvl w:val="0"/>
          <w:numId w:val="6"/>
        </w:numPr>
        <w:tabs>
          <w:tab w:pos="1094" w:val="left" w:leader="none"/>
        </w:tabs>
        <w:spacing w:line="318" w:lineRule="exact" w:before="0" w:after="0"/>
        <w:ind w:left="1093" w:right="0" w:hanging="361"/>
        <w:jc w:val="left"/>
        <w:rPr>
          <w:sz w:val="28"/>
        </w:rPr>
      </w:pPr>
      <w:r>
        <w:rPr>
          <w:sz w:val="28"/>
        </w:rPr>
        <w:t>Сроки</w:t>
      </w:r>
      <w:r>
        <w:rPr>
          <w:spacing w:val="-5"/>
          <w:sz w:val="28"/>
        </w:rPr>
        <w:t> </w:t>
      </w:r>
      <w:r>
        <w:rPr>
          <w:sz w:val="28"/>
        </w:rPr>
        <w:t>проведения:</w:t>
      </w:r>
    </w:p>
    <w:p>
      <w:pPr>
        <w:pStyle w:val="BodyText"/>
        <w:tabs>
          <w:tab w:pos="9688" w:val="left" w:leader="none"/>
        </w:tabs>
        <w:ind w:left="372"/>
      </w:pPr>
      <w:r>
        <w:rPr/>
        <w:t>школьный</w:t>
      </w:r>
      <w:r>
        <w:rPr>
          <w:spacing w:val="-3"/>
        </w:rPr>
        <w:t> </w:t>
      </w:r>
      <w:r>
        <w:rPr/>
        <w:t>этап</w:t>
      </w:r>
      <w:r>
        <w:rPr>
          <w:u w:val="single"/>
        </w:rPr>
        <w:t> </w:t>
        <w:tab/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pos="1094" w:val="left" w:leader="none"/>
        </w:tabs>
        <w:spacing w:line="322" w:lineRule="exact" w:before="89" w:after="0"/>
        <w:ind w:left="1093" w:right="0" w:hanging="361"/>
        <w:jc w:val="left"/>
        <w:rPr>
          <w:sz w:val="28"/>
        </w:rPr>
      </w:pPr>
      <w:r>
        <w:rPr>
          <w:sz w:val="28"/>
        </w:rPr>
        <w:t>Общее</w:t>
      </w:r>
      <w:r>
        <w:rPr>
          <w:spacing w:val="60"/>
          <w:sz w:val="28"/>
        </w:rPr>
        <w:t> </w:t>
      </w:r>
      <w:r>
        <w:rPr>
          <w:sz w:val="28"/>
        </w:rPr>
        <w:t>кол-во</w:t>
      </w:r>
      <w:r>
        <w:rPr>
          <w:spacing w:val="-7"/>
          <w:sz w:val="28"/>
        </w:rPr>
        <w:t> </w:t>
      </w:r>
      <w:r>
        <w:rPr>
          <w:sz w:val="28"/>
        </w:rPr>
        <w:t>общеобразовательных</w:t>
      </w:r>
      <w:r>
        <w:rPr>
          <w:spacing w:val="-7"/>
          <w:sz w:val="28"/>
        </w:rPr>
        <w:t> </w:t>
      </w:r>
      <w:r>
        <w:rPr>
          <w:sz w:val="28"/>
        </w:rPr>
        <w:t>организаций</w:t>
      </w:r>
    </w:p>
    <w:p>
      <w:pPr>
        <w:pStyle w:val="BodyText"/>
        <w:tabs>
          <w:tab w:pos="9589" w:val="left" w:leader="none"/>
        </w:tabs>
        <w:spacing w:line="322" w:lineRule="exact"/>
        <w:ind w:left="372"/>
      </w:pPr>
      <w:r>
        <w:rPr/>
        <w:t>в</w:t>
      </w:r>
      <w:r>
        <w:rPr>
          <w:spacing w:val="-7"/>
        </w:rPr>
        <w:t> </w:t>
      </w:r>
      <w:r>
        <w:rPr/>
        <w:t>районе</w:t>
      </w:r>
      <w:r>
        <w:rPr>
          <w:spacing w:val="-5"/>
        </w:rPr>
        <w:t> </w:t>
      </w:r>
      <w:r>
        <w:rPr/>
        <w:t>(всего/основные/средние)</w:t>
      </w:r>
      <w:r>
        <w:rPr>
          <w:spacing w:val="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ind w:left="372"/>
      </w:pPr>
      <w:r>
        <w:rPr/>
        <w:t>в</w:t>
      </w:r>
      <w:r>
        <w:rPr>
          <w:spacing w:val="-2"/>
        </w:rPr>
        <w:t> </w:t>
      </w:r>
      <w:r>
        <w:rPr/>
        <w:t>т.ч.:</w:t>
      </w:r>
    </w:p>
    <w:p>
      <w:pPr>
        <w:pStyle w:val="BodyText"/>
        <w:spacing w:line="322" w:lineRule="exact" w:before="2"/>
        <w:ind w:left="372"/>
      </w:pPr>
      <w:r>
        <w:rPr/>
        <w:t>кол-во</w:t>
      </w:r>
      <w:r>
        <w:rPr>
          <w:spacing w:val="-7"/>
        </w:rPr>
        <w:t> </w:t>
      </w:r>
      <w:r>
        <w:rPr/>
        <w:t>общеобразовательных</w:t>
      </w:r>
      <w:r>
        <w:rPr>
          <w:spacing w:val="-2"/>
        </w:rPr>
        <w:t> </w:t>
      </w:r>
      <w:r>
        <w:rPr/>
        <w:t>организаций,</w:t>
      </w:r>
      <w:r>
        <w:rPr>
          <w:spacing w:val="-4"/>
        </w:rPr>
        <w:t> </w:t>
      </w:r>
      <w:r>
        <w:rPr/>
        <w:t>принявших</w:t>
      </w:r>
      <w:r>
        <w:rPr>
          <w:spacing w:val="-2"/>
        </w:rPr>
        <w:t> </w:t>
      </w:r>
      <w:r>
        <w:rPr/>
        <w:t>участие</w:t>
      </w:r>
      <w:r>
        <w:rPr>
          <w:spacing w:val="-3"/>
        </w:rPr>
        <w:t> </w:t>
      </w:r>
      <w:r>
        <w:rPr/>
        <w:t>в</w:t>
      </w:r>
      <w:r>
        <w:rPr>
          <w:spacing w:val="-4"/>
        </w:rPr>
        <w:t> </w:t>
      </w:r>
      <w:r>
        <w:rPr/>
        <w:t>олимпиаде</w:t>
      </w:r>
    </w:p>
    <w:p>
      <w:pPr>
        <w:pStyle w:val="BodyText"/>
        <w:tabs>
          <w:tab w:pos="9785" w:val="left" w:leader="none"/>
        </w:tabs>
        <w:spacing w:after="6"/>
        <w:ind w:left="651" w:right="919" w:hanging="279"/>
      </w:pPr>
      <w:r>
        <w:rPr/>
        <w:t>в</w:t>
      </w:r>
      <w:r>
        <w:rPr>
          <w:spacing w:val="-8"/>
        </w:rPr>
        <w:t> </w:t>
      </w:r>
      <w:r>
        <w:rPr/>
        <w:t>школьном</w:t>
      </w:r>
      <w:r>
        <w:rPr>
          <w:spacing w:val="-5"/>
        </w:rPr>
        <w:t> </w:t>
      </w:r>
      <w:r>
        <w:rPr/>
        <w:t>этапе</w:t>
      </w:r>
      <w:r>
        <w:rPr>
          <w:spacing w:val="-6"/>
        </w:rPr>
        <w:t> </w:t>
      </w:r>
      <w:r>
        <w:rPr/>
        <w:t>(всего/основные/средние)</w:t>
      </w:r>
      <w:r>
        <w:rPr>
          <w:w w:val="100"/>
          <w:u w:val="single"/>
        </w:rPr>
        <w:t> </w:t>
      </w:r>
      <w:r>
        <w:rPr>
          <w:u w:val="single"/>
        </w:rPr>
        <w:tab/>
      </w:r>
      <w:r>
        <w:rPr/>
        <w:t>                                                           3.</w:t>
      </w:r>
    </w:p>
    <w:tbl>
      <w:tblPr>
        <w:tblW w:w="0" w:type="auto"/>
        <w:jc w:val="left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2"/>
        <w:gridCol w:w="1099"/>
        <w:gridCol w:w="737"/>
        <w:gridCol w:w="853"/>
        <w:gridCol w:w="708"/>
        <w:gridCol w:w="823"/>
        <w:gridCol w:w="708"/>
        <w:gridCol w:w="708"/>
        <w:gridCol w:w="737"/>
        <w:gridCol w:w="682"/>
        <w:gridCol w:w="878"/>
        <w:gridCol w:w="849"/>
      </w:tblGrid>
      <w:tr>
        <w:trPr>
          <w:trHeight w:val="1149" w:hRule="atLeast"/>
        </w:trPr>
        <w:tc>
          <w:tcPr>
            <w:tcW w:w="602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ind w:left="129" w:right="159" w:firstLine="40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п/п</w:t>
            </w:r>
          </w:p>
        </w:tc>
        <w:tc>
          <w:tcPr>
            <w:tcW w:w="1099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before="1"/>
              <w:ind w:left="172"/>
              <w:rPr>
                <w:b/>
                <w:sz w:val="20"/>
              </w:rPr>
            </w:pPr>
            <w:r>
              <w:rPr>
                <w:b/>
                <w:sz w:val="20"/>
              </w:rPr>
              <w:t>Классы</w:t>
            </w:r>
          </w:p>
        </w:tc>
        <w:tc>
          <w:tcPr>
            <w:tcW w:w="1590" w:type="dxa"/>
            <w:gridSpan w:val="2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115" w:right="148" w:firstLine="19"/>
              <w:rPr>
                <w:b/>
                <w:sz w:val="20"/>
              </w:rPr>
            </w:pPr>
            <w:r>
              <w:rPr>
                <w:b/>
                <w:sz w:val="20"/>
              </w:rPr>
              <w:t>Общее кол-во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обучающихся,</w:t>
            </w:r>
          </w:p>
        </w:tc>
        <w:tc>
          <w:tcPr>
            <w:tcW w:w="1531" w:type="dxa"/>
            <w:gridSpan w:val="2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ind w:left="206" w:right="241" w:firstLine="211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участников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ШЭ/МЭ</w:t>
            </w:r>
          </w:p>
        </w:tc>
        <w:tc>
          <w:tcPr>
            <w:tcW w:w="1416" w:type="dxa"/>
            <w:gridSpan w:val="2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115" w:right="147" w:firstLine="245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победителей</w:t>
            </w:r>
          </w:p>
        </w:tc>
        <w:tc>
          <w:tcPr>
            <w:tcW w:w="1419" w:type="dxa"/>
            <w:gridSpan w:val="2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264" w:right="302" w:firstLine="98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призеров</w:t>
            </w:r>
          </w:p>
        </w:tc>
        <w:tc>
          <w:tcPr>
            <w:tcW w:w="1727" w:type="dxa"/>
            <w:gridSpan w:val="2"/>
          </w:tcPr>
          <w:p>
            <w:pPr>
              <w:pStyle w:val="TableParagraph"/>
              <w:ind w:left="129" w:right="160" w:firstLine="386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обучающихся,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участвовавших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двух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 более</w:t>
            </w:r>
          </w:p>
          <w:p>
            <w:pPr>
              <w:pStyle w:val="TableParagraph"/>
              <w:spacing w:line="210" w:lineRule="exact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олимпиадах</w:t>
            </w:r>
          </w:p>
        </w:tc>
      </w:tr>
      <w:tr>
        <w:trPr>
          <w:trHeight w:val="1249" w:hRule="atLeast"/>
        </w:trPr>
        <w:tc>
          <w:tcPr>
            <w:tcW w:w="6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7" w:type="dxa"/>
            <w:textDirection w:val="btLr"/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z w:val="20"/>
              </w:rPr>
              <w:t>мальчиков</w:t>
            </w:r>
          </w:p>
        </w:tc>
        <w:tc>
          <w:tcPr>
            <w:tcW w:w="853" w:type="dxa"/>
            <w:textDirection w:val="btLr"/>
          </w:tcPr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девочек</w:t>
            </w:r>
          </w:p>
        </w:tc>
        <w:tc>
          <w:tcPr>
            <w:tcW w:w="708" w:type="dxa"/>
            <w:textDirection w:val="btLr"/>
          </w:tcPr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z w:val="20"/>
              </w:rPr>
              <w:t>мальчиков</w:t>
            </w:r>
          </w:p>
        </w:tc>
        <w:tc>
          <w:tcPr>
            <w:tcW w:w="823" w:type="dxa"/>
            <w:textDirection w:val="btLr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spacing w:before="1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девочек</w:t>
            </w:r>
          </w:p>
        </w:tc>
        <w:tc>
          <w:tcPr>
            <w:tcW w:w="708" w:type="dxa"/>
            <w:textDirection w:val="btLr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z w:val="20"/>
              </w:rPr>
              <w:t>мальчиков</w:t>
            </w:r>
          </w:p>
        </w:tc>
        <w:tc>
          <w:tcPr>
            <w:tcW w:w="708" w:type="dxa"/>
            <w:textDirection w:val="btLr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девочек</w:t>
            </w:r>
          </w:p>
        </w:tc>
        <w:tc>
          <w:tcPr>
            <w:tcW w:w="737" w:type="dxa"/>
            <w:textDirection w:val="btLr"/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z w:val="20"/>
              </w:rPr>
              <w:t>мальчиков</w:t>
            </w:r>
          </w:p>
        </w:tc>
        <w:tc>
          <w:tcPr>
            <w:tcW w:w="682" w:type="dxa"/>
            <w:textDirection w:val="btLr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девочек</w:t>
            </w:r>
          </w:p>
        </w:tc>
        <w:tc>
          <w:tcPr>
            <w:tcW w:w="878" w:type="dxa"/>
            <w:textDirection w:val="btLr"/>
          </w:tcPr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z w:val="20"/>
              </w:rPr>
              <w:t>мальчиков</w:t>
            </w:r>
          </w:p>
        </w:tc>
        <w:tc>
          <w:tcPr>
            <w:tcW w:w="849" w:type="dxa"/>
            <w:textDirection w:val="btLr"/>
          </w:tcPr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ind w:left="292"/>
              <w:rPr>
                <w:b/>
                <w:sz w:val="20"/>
              </w:rPr>
            </w:pPr>
            <w:r>
              <w:rPr>
                <w:b/>
                <w:sz w:val="20"/>
              </w:rPr>
              <w:t>девочек</w:t>
            </w:r>
          </w:p>
        </w:tc>
      </w:tr>
      <w:tr>
        <w:trPr>
          <w:trHeight w:val="230" w:hRule="atLeast"/>
        </w:trPr>
        <w:tc>
          <w:tcPr>
            <w:tcW w:w="602" w:type="dxa"/>
          </w:tcPr>
          <w:p>
            <w:pPr>
              <w:pStyle w:val="TableParagraph"/>
              <w:spacing w:line="210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</w:p>
        </w:tc>
        <w:tc>
          <w:tcPr>
            <w:tcW w:w="1099" w:type="dxa"/>
          </w:tcPr>
          <w:p>
            <w:pPr>
              <w:pStyle w:val="TableParagraph"/>
              <w:spacing w:line="210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602" w:type="dxa"/>
          </w:tcPr>
          <w:p>
            <w:pPr>
              <w:pStyle w:val="TableParagraph"/>
              <w:spacing w:line="210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</w:p>
        </w:tc>
        <w:tc>
          <w:tcPr>
            <w:tcW w:w="1099" w:type="dxa"/>
          </w:tcPr>
          <w:p>
            <w:pPr>
              <w:pStyle w:val="TableParagraph"/>
              <w:spacing w:line="210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602" w:type="dxa"/>
          </w:tcPr>
          <w:p>
            <w:pPr>
              <w:pStyle w:val="TableParagraph"/>
              <w:spacing w:line="210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1099" w:type="dxa"/>
          </w:tcPr>
          <w:p>
            <w:pPr>
              <w:pStyle w:val="TableParagraph"/>
              <w:spacing w:line="210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9" w:hRule="atLeast"/>
        </w:trPr>
        <w:tc>
          <w:tcPr>
            <w:tcW w:w="602" w:type="dxa"/>
          </w:tcPr>
          <w:p>
            <w:pPr>
              <w:pStyle w:val="TableParagraph"/>
              <w:spacing w:line="210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</w:p>
        </w:tc>
        <w:tc>
          <w:tcPr>
            <w:tcW w:w="1099" w:type="dxa"/>
          </w:tcPr>
          <w:p>
            <w:pPr>
              <w:pStyle w:val="TableParagraph"/>
              <w:spacing w:line="210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602" w:type="dxa"/>
          </w:tcPr>
          <w:p>
            <w:pPr>
              <w:pStyle w:val="TableParagraph"/>
              <w:spacing w:line="210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</w:p>
        </w:tc>
        <w:tc>
          <w:tcPr>
            <w:tcW w:w="1099" w:type="dxa"/>
          </w:tcPr>
          <w:p>
            <w:pPr>
              <w:pStyle w:val="TableParagraph"/>
              <w:spacing w:line="210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602" w:type="dxa"/>
          </w:tcPr>
          <w:p>
            <w:pPr>
              <w:pStyle w:val="TableParagraph"/>
              <w:spacing w:line="210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</w:p>
        </w:tc>
        <w:tc>
          <w:tcPr>
            <w:tcW w:w="1099" w:type="dxa"/>
          </w:tcPr>
          <w:p>
            <w:pPr>
              <w:pStyle w:val="TableParagraph"/>
              <w:spacing w:line="210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602" w:type="dxa"/>
          </w:tcPr>
          <w:p>
            <w:pPr>
              <w:pStyle w:val="TableParagraph"/>
              <w:spacing w:line="211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7.</w:t>
            </w:r>
          </w:p>
        </w:tc>
        <w:tc>
          <w:tcPr>
            <w:tcW w:w="1099" w:type="dxa"/>
          </w:tcPr>
          <w:p>
            <w:pPr>
              <w:pStyle w:val="TableParagraph"/>
              <w:spacing w:line="211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7" w:hRule="atLeast"/>
        </w:trPr>
        <w:tc>
          <w:tcPr>
            <w:tcW w:w="602" w:type="dxa"/>
          </w:tcPr>
          <w:p>
            <w:pPr>
              <w:pStyle w:val="TableParagraph"/>
              <w:spacing w:line="208" w:lineRule="exact"/>
              <w:ind w:left="196"/>
              <w:rPr>
                <w:b/>
                <w:sz w:val="20"/>
              </w:rPr>
            </w:pPr>
            <w:r>
              <w:rPr>
                <w:b/>
                <w:sz w:val="20"/>
              </w:rPr>
              <w:t>8.</w:t>
            </w:r>
          </w:p>
        </w:tc>
        <w:tc>
          <w:tcPr>
            <w:tcW w:w="1099" w:type="dxa"/>
          </w:tcPr>
          <w:p>
            <w:pPr>
              <w:pStyle w:val="TableParagraph"/>
              <w:spacing w:line="208" w:lineRule="exact"/>
              <w:ind w:left="133" w:right="1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11-е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32" w:hRule="atLeast"/>
        </w:trPr>
        <w:tc>
          <w:tcPr>
            <w:tcW w:w="60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99" w:type="dxa"/>
          </w:tcPr>
          <w:p>
            <w:pPr>
              <w:pStyle w:val="TableParagraph"/>
              <w:spacing w:line="212" w:lineRule="exact"/>
              <w:ind w:left="133" w:right="1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7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BodyText"/>
        <w:tabs>
          <w:tab w:pos="7169" w:val="left" w:leader="none"/>
        </w:tabs>
        <w:spacing w:before="245"/>
        <w:ind w:left="1842" w:right="2511" w:hanging="1470"/>
      </w:pPr>
      <w:r>
        <w:rPr/>
        <w:t>Начальник</w:t>
      </w:r>
      <w:r>
        <w:rPr>
          <w:spacing w:val="-5"/>
        </w:rPr>
        <w:t> </w:t>
      </w:r>
      <w:r>
        <w:rPr/>
        <w:t>отдела</w:t>
      </w:r>
      <w:r>
        <w:rPr>
          <w:spacing w:val="-4"/>
        </w:rPr>
        <w:t> </w:t>
      </w:r>
      <w:r>
        <w:rPr/>
        <w:t>(управления)</w:t>
      </w:r>
      <w:r>
        <w:rPr>
          <w:u w:val="single"/>
        </w:rPr>
        <w:tab/>
      </w:r>
      <w:r>
        <w:rPr/>
        <w:t>(Ф.И.О.)</w:t>
      </w:r>
      <w:r>
        <w:rPr>
          <w:spacing w:val="-67"/>
        </w:rPr>
        <w:t> </w:t>
      </w:r>
      <w:r>
        <w:rPr/>
        <w:t>М.П.</w:t>
      </w: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26"/>
        </w:rPr>
      </w:pPr>
    </w:p>
    <w:p>
      <w:pPr>
        <w:tabs>
          <w:tab w:pos="3197" w:val="left" w:leader="none"/>
          <w:tab w:pos="3461" w:val="left" w:leader="none"/>
        </w:tabs>
        <w:spacing w:before="0"/>
        <w:ind w:left="372" w:right="6699" w:firstLine="0"/>
        <w:jc w:val="left"/>
        <w:rPr>
          <w:sz w:val="22"/>
        </w:rPr>
      </w:pPr>
      <w:r>
        <w:rPr>
          <w:sz w:val="22"/>
        </w:rPr>
        <w:t>Исполнитель</w:t>
      </w:r>
      <w:r>
        <w:rPr>
          <w:sz w:val="22"/>
          <w:u w:val="single"/>
        </w:rPr>
        <w:tab/>
      </w:r>
      <w:r>
        <w:rPr>
          <w:sz w:val="22"/>
        </w:rPr>
        <w:t>(Ф.И.О.)</w:t>
      </w:r>
      <w:r>
        <w:rPr>
          <w:spacing w:val="-52"/>
          <w:sz w:val="22"/>
        </w:rPr>
        <w:t> </w:t>
      </w:r>
      <w:r>
        <w:rPr>
          <w:sz w:val="22"/>
        </w:rPr>
        <w:t>Тел.</w:t>
      </w:r>
      <w:r>
        <w:rPr>
          <w:sz w:val="22"/>
          <w:u w:val="single"/>
        </w:rPr>
        <w:t> </w:t>
        <w:tab/>
        <w:tab/>
      </w:r>
    </w:p>
    <w:p>
      <w:pPr>
        <w:spacing w:after="0"/>
        <w:jc w:val="left"/>
        <w:rPr>
          <w:sz w:val="22"/>
        </w:rPr>
        <w:sectPr>
          <w:pgSz w:w="11910" w:h="16840"/>
          <w:pgMar w:header="0" w:footer="265" w:top="1040" w:bottom="620" w:left="760" w:right="440"/>
        </w:sectPr>
      </w:pPr>
    </w:p>
    <w:p>
      <w:pPr>
        <w:pStyle w:val="BodyText"/>
        <w:spacing w:before="6"/>
        <w:rPr>
          <w:sz w:val="21"/>
        </w:rPr>
      </w:pPr>
    </w:p>
    <w:p>
      <w:pPr>
        <w:spacing w:line="240" w:lineRule="auto" w:before="90"/>
        <w:ind w:left="12502" w:right="711" w:firstLine="576"/>
        <w:jc w:val="right"/>
        <w:rPr>
          <w:sz w:val="24"/>
        </w:rPr>
      </w:pPr>
      <w:r>
        <w:rPr>
          <w:sz w:val="24"/>
        </w:rPr>
        <w:t>Приложение №7</w:t>
      </w:r>
      <w:r>
        <w:rPr>
          <w:spacing w:val="-57"/>
          <w:sz w:val="24"/>
        </w:rPr>
        <w:t> </w:t>
      </w:r>
      <w:r>
        <w:rPr>
          <w:sz w:val="24"/>
        </w:rPr>
        <w:t>к приказу Управления</w:t>
      </w:r>
      <w:r>
        <w:rPr>
          <w:spacing w:val="-57"/>
          <w:sz w:val="24"/>
        </w:rPr>
        <w:t> </w:t>
      </w:r>
      <w:r>
        <w:rPr>
          <w:sz w:val="24"/>
        </w:rPr>
        <w:t>образования г.Казани</w:t>
      </w:r>
      <w:r>
        <w:rPr>
          <w:spacing w:val="1"/>
          <w:sz w:val="24"/>
        </w:rPr>
        <w:t> </w:t>
      </w:r>
      <w:r>
        <w:rPr>
          <w:sz w:val="24"/>
        </w:rPr>
        <w:t>от</w:t>
      </w:r>
      <w:r>
        <w:rPr>
          <w:spacing w:val="-1"/>
          <w:sz w:val="24"/>
        </w:rPr>
        <w:t> </w:t>
      </w:r>
      <w:r>
        <w:rPr>
          <w:sz w:val="24"/>
        </w:rPr>
        <w:t>13.09.2021 №765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spacing w:after="0"/>
        <w:rPr>
          <w:sz w:val="23"/>
        </w:rPr>
        <w:sectPr>
          <w:footerReference w:type="default" r:id="rId15"/>
          <w:pgSz w:w="16840" w:h="11910" w:orient="landscape"/>
          <w:pgMar w:footer="345" w:header="0" w:top="1100" w:bottom="540" w:left="920" w:right="42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31"/>
        </w:rPr>
      </w:pPr>
    </w:p>
    <w:p>
      <w:pPr>
        <w:spacing w:before="0"/>
        <w:ind w:left="2049" w:right="0" w:firstLine="0"/>
        <w:jc w:val="left"/>
        <w:rPr>
          <w:b/>
          <w:sz w:val="24"/>
        </w:rPr>
      </w:pPr>
      <w:r>
        <w:rPr>
          <w:b/>
          <w:sz w:val="24"/>
        </w:rPr>
        <w:t>Протокол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школьного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этапа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всероссийской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республиканской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олимпиады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2021/2022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учебном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году</w:t>
      </w:r>
    </w:p>
    <w:p>
      <w:pPr>
        <w:pStyle w:val="Heading1"/>
        <w:spacing w:before="89"/>
        <w:ind w:left="720"/>
        <w:jc w:val="left"/>
      </w:pPr>
      <w:r>
        <w:rPr>
          <w:b w:val="0"/>
        </w:rPr>
        <w:br w:type="column"/>
      </w:r>
      <w:r>
        <w:rPr/>
        <w:t>Форма</w:t>
      </w:r>
      <w:r>
        <w:rPr>
          <w:spacing w:val="-2"/>
        </w:rPr>
        <w:t> </w:t>
      </w:r>
      <w:r>
        <w:rPr/>
        <w:t>2</w:t>
      </w:r>
    </w:p>
    <w:p>
      <w:pPr>
        <w:spacing w:after="0"/>
        <w:jc w:val="left"/>
        <w:sectPr>
          <w:type w:val="continuous"/>
          <w:pgSz w:w="16840" w:h="11910" w:orient="landscape"/>
          <w:pgMar w:top="1600" w:bottom="0" w:left="920" w:right="420"/>
          <w:cols w:num="2" w:equalWidth="0">
            <w:col w:w="12947" w:space="40"/>
            <w:col w:w="2513"/>
          </w:cols>
        </w:sectPr>
      </w:pPr>
    </w:p>
    <w:p>
      <w:pPr>
        <w:pStyle w:val="BodyText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9404867</wp:posOffset>
            </wp:positionH>
            <wp:positionV relativeFrom="page">
              <wp:posOffset>7228161</wp:posOffset>
            </wp:positionV>
            <wp:extent cx="1011620" cy="223354"/>
            <wp:effectExtent l="0" t="0" r="0" b="0"/>
            <wp:wrapNone/>
            <wp:docPr id="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33248" from="0pt,560.320007pt" to="841.92pt,560.320007pt" stroked="true" strokeweight=".5pt" strokecolor="#000000">
            <v:stroke dashstyle="solid"/>
            <w10:wrap type="none"/>
          </v:lin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3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7"/>
        <w:gridCol w:w="891"/>
        <w:gridCol w:w="874"/>
        <w:gridCol w:w="965"/>
        <w:gridCol w:w="2466"/>
        <w:gridCol w:w="1001"/>
        <w:gridCol w:w="667"/>
        <w:gridCol w:w="984"/>
        <w:gridCol w:w="499"/>
        <w:gridCol w:w="497"/>
        <w:gridCol w:w="694"/>
        <w:gridCol w:w="564"/>
        <w:gridCol w:w="427"/>
        <w:gridCol w:w="708"/>
        <w:gridCol w:w="568"/>
        <w:gridCol w:w="990"/>
        <w:gridCol w:w="851"/>
        <w:gridCol w:w="1132"/>
      </w:tblGrid>
      <w:tr>
        <w:trPr>
          <w:trHeight w:val="289" w:hRule="atLeast"/>
        </w:trPr>
        <w:tc>
          <w:tcPr>
            <w:tcW w:w="1388" w:type="dxa"/>
            <w:gridSpan w:val="2"/>
            <w:vMerge w:val="restart"/>
          </w:tcPr>
          <w:p>
            <w:pPr>
              <w:pStyle w:val="TableParagraph"/>
              <w:spacing w:line="273" w:lineRule="exact"/>
              <w:ind w:left="148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</w:p>
          <w:p>
            <w:pPr>
              <w:pStyle w:val="TableParagraph"/>
              <w:spacing w:line="270" w:lineRule="atLeast"/>
              <w:ind w:left="153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олимпиад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ы</w:t>
            </w:r>
          </w:p>
        </w:tc>
        <w:tc>
          <w:tcPr>
            <w:tcW w:w="13887" w:type="dxa"/>
            <w:gridSpan w:val="16"/>
          </w:tcPr>
          <w:p>
            <w:pPr>
              <w:pStyle w:val="TableParagraph"/>
              <w:spacing w:line="270" w:lineRule="exact"/>
              <w:ind w:left="6299" w:right="6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</w:p>
        </w:tc>
      </w:tr>
      <w:tr>
        <w:trPr>
          <w:trHeight w:val="527" w:hRule="atLeast"/>
        </w:trPr>
        <w:tc>
          <w:tcPr>
            <w:tcW w:w="13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05" w:type="dxa"/>
            <w:gridSpan w:val="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599" w:type="dxa"/>
            <w:gridSpan w:val="11"/>
          </w:tcPr>
          <w:p>
            <w:pPr>
              <w:pStyle w:val="TableParagraph"/>
              <w:spacing w:line="273" w:lineRule="exact"/>
              <w:ind w:left="2584" w:right="25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олимпиады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spacing w:line="273" w:lineRule="exact"/>
              <w:ind w:left="555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</w:t>
            </w:r>
          </w:p>
        </w:tc>
      </w:tr>
      <w:tr>
        <w:trPr>
          <w:trHeight w:val="2558" w:hRule="atLeast"/>
        </w:trPr>
        <w:tc>
          <w:tcPr>
            <w:tcW w:w="497" w:type="dxa"/>
            <w:textDirection w:val="btLr"/>
          </w:tcPr>
          <w:p>
            <w:pPr>
              <w:pStyle w:val="TableParagraph"/>
              <w:spacing w:before="10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91" w:type="dxa"/>
            <w:textDirection w:val="btLr"/>
          </w:tcPr>
          <w:p>
            <w:pPr>
              <w:pStyle w:val="TableParagraph"/>
              <w:spacing w:before="112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Район</w:t>
            </w:r>
          </w:p>
        </w:tc>
        <w:tc>
          <w:tcPr>
            <w:tcW w:w="874" w:type="dxa"/>
            <w:textDirection w:val="btLr"/>
          </w:tcPr>
          <w:p>
            <w:pPr>
              <w:pStyle w:val="TableParagraph"/>
              <w:spacing w:before="106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965" w:type="dxa"/>
            <w:textDirection w:val="btLr"/>
          </w:tcPr>
          <w:p>
            <w:pPr>
              <w:pStyle w:val="TableParagraph"/>
              <w:spacing w:line="247" w:lineRule="auto" w:before="108"/>
              <w:ind w:left="112"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Код образовательной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2466" w:type="dxa"/>
            <w:textDirection w:val="btLr"/>
          </w:tcPr>
          <w:p>
            <w:pPr>
              <w:pStyle w:val="TableParagraph"/>
              <w:spacing w:line="247" w:lineRule="auto" w:before="110"/>
              <w:ind w:left="112" w:right="509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1"/>
                <w:sz w:val="24"/>
              </w:rPr>
              <w:t>образовательного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учреждения (по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уставу)</w:t>
            </w:r>
          </w:p>
        </w:tc>
        <w:tc>
          <w:tcPr>
            <w:tcW w:w="1001" w:type="dxa"/>
            <w:textDirection w:val="btLr"/>
          </w:tcPr>
          <w:p>
            <w:pPr>
              <w:pStyle w:val="TableParagraph"/>
              <w:spacing w:before="107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</w:t>
            </w:r>
          </w:p>
        </w:tc>
        <w:tc>
          <w:tcPr>
            <w:tcW w:w="667" w:type="dxa"/>
            <w:textDirection w:val="btLr"/>
          </w:tcPr>
          <w:p>
            <w:pPr>
              <w:pStyle w:val="TableParagraph"/>
              <w:spacing w:before="107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Имя</w:t>
            </w:r>
          </w:p>
        </w:tc>
        <w:tc>
          <w:tcPr>
            <w:tcW w:w="984" w:type="dxa"/>
            <w:textDirection w:val="btLr"/>
          </w:tcPr>
          <w:p>
            <w:pPr>
              <w:pStyle w:val="TableParagraph"/>
              <w:spacing w:before="110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Отчество</w:t>
            </w:r>
          </w:p>
        </w:tc>
        <w:tc>
          <w:tcPr>
            <w:tcW w:w="499" w:type="dxa"/>
            <w:textDirection w:val="btLr"/>
          </w:tcPr>
          <w:p>
            <w:pPr>
              <w:pStyle w:val="TableParagraph"/>
              <w:spacing w:before="110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рождения</w:t>
            </w:r>
          </w:p>
        </w:tc>
        <w:tc>
          <w:tcPr>
            <w:tcW w:w="497" w:type="dxa"/>
            <w:textDirection w:val="btLr"/>
          </w:tcPr>
          <w:p>
            <w:pPr>
              <w:pStyle w:val="TableParagraph"/>
              <w:spacing w:before="108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Пол</w:t>
            </w:r>
          </w:p>
        </w:tc>
        <w:tc>
          <w:tcPr>
            <w:tcW w:w="694" w:type="dxa"/>
            <w:textDirection w:val="btLr"/>
          </w:tcPr>
          <w:p>
            <w:pPr>
              <w:pStyle w:val="TableParagraph"/>
              <w:spacing w:line="280" w:lineRule="atLeast" w:before="104"/>
              <w:ind w:left="112" w:right="671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ОВЗ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(да/нет)</w:t>
            </w:r>
          </w:p>
        </w:tc>
        <w:tc>
          <w:tcPr>
            <w:tcW w:w="564" w:type="dxa"/>
            <w:textDirection w:val="btLr"/>
          </w:tcPr>
          <w:p>
            <w:pPr>
              <w:pStyle w:val="TableParagraph"/>
              <w:spacing w:before="107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обучения</w:t>
            </w:r>
          </w:p>
        </w:tc>
        <w:tc>
          <w:tcPr>
            <w:tcW w:w="427" w:type="dxa"/>
            <w:textDirection w:val="btLr"/>
          </w:tcPr>
          <w:p>
            <w:pPr>
              <w:pStyle w:val="TableParagraph"/>
              <w:spacing w:before="110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</w:t>
            </w:r>
            <w:r>
              <w:rPr>
                <w:b/>
                <w:i/>
                <w:spacing w:val="-4"/>
                <w:sz w:val="24"/>
              </w:rPr>
              <w:t> </w:t>
            </w:r>
            <w:r>
              <w:rPr>
                <w:b/>
                <w:i/>
                <w:sz w:val="24"/>
              </w:rPr>
              <w:t>участия</w:t>
            </w:r>
          </w:p>
        </w:tc>
        <w:tc>
          <w:tcPr>
            <w:tcW w:w="708" w:type="dxa"/>
            <w:textDirection w:val="btLr"/>
          </w:tcPr>
          <w:p>
            <w:pPr>
              <w:pStyle w:val="TableParagraph"/>
              <w:spacing w:line="280" w:lineRule="atLeast" w:before="104"/>
              <w:ind w:left="112" w:right="352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Балл </w:t>
            </w:r>
            <w:r>
              <w:rPr>
                <w:b/>
                <w:i/>
                <w:sz w:val="24"/>
              </w:rPr>
              <w:t>Максимально</w:t>
            </w:r>
            <w:r>
              <w:rPr>
                <w:b/>
                <w:i/>
                <w:spacing w:val="-57"/>
                <w:sz w:val="24"/>
              </w:rPr>
              <w:t> </w:t>
            </w:r>
            <w:r>
              <w:rPr>
                <w:b/>
                <w:i/>
                <w:sz w:val="24"/>
              </w:rPr>
              <w:t>возможное</w:t>
            </w:r>
            <w:r>
              <w:rPr>
                <w:b/>
                <w:i/>
                <w:spacing w:val="-3"/>
                <w:sz w:val="24"/>
              </w:rPr>
              <w:t> </w:t>
            </w:r>
            <w:r>
              <w:rPr>
                <w:b/>
                <w:i/>
                <w:sz w:val="24"/>
              </w:rPr>
              <w:t>кол-во</w:t>
            </w:r>
          </w:p>
        </w:tc>
        <w:tc>
          <w:tcPr>
            <w:tcW w:w="568" w:type="dxa"/>
            <w:textDirection w:val="btLr"/>
          </w:tcPr>
          <w:p>
            <w:pPr>
              <w:pStyle w:val="TableParagraph"/>
              <w:spacing w:before="11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</w:p>
        </w:tc>
        <w:tc>
          <w:tcPr>
            <w:tcW w:w="990" w:type="dxa"/>
            <w:textDirection w:val="btLr"/>
          </w:tcPr>
          <w:p>
            <w:pPr>
              <w:pStyle w:val="TableParagraph"/>
              <w:spacing w:line="280" w:lineRule="atLeast" w:before="105"/>
              <w:ind w:left="112" w:right="173"/>
              <w:rPr>
                <w:b/>
                <w:sz w:val="24"/>
              </w:rPr>
            </w:pPr>
            <w:r>
              <w:rPr>
                <w:b/>
                <w:sz w:val="24"/>
              </w:rPr>
              <w:t>Призёр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муниципального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этапа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прошлого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851" w:type="dxa"/>
            <w:textDirection w:val="btLr"/>
          </w:tcPr>
          <w:p>
            <w:pPr>
              <w:pStyle w:val="TableParagraph"/>
              <w:spacing w:before="110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учителя</w:t>
            </w:r>
          </w:p>
        </w:tc>
        <w:tc>
          <w:tcPr>
            <w:tcW w:w="1132" w:type="dxa"/>
            <w:textDirection w:val="btLr"/>
          </w:tcPr>
          <w:p>
            <w:pPr>
              <w:pStyle w:val="TableParagraph"/>
              <w:spacing w:line="247" w:lineRule="auto" w:before="111"/>
              <w:ind w:left="112" w:right="89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Место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учителя</w:t>
            </w:r>
          </w:p>
        </w:tc>
      </w:tr>
      <w:tr>
        <w:trPr>
          <w:trHeight w:val="278" w:hRule="atLeast"/>
        </w:trPr>
        <w:tc>
          <w:tcPr>
            <w:tcW w:w="497" w:type="dxa"/>
          </w:tcPr>
          <w:p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46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0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9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9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9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tbl>
      <w:tblPr>
        <w:tblW w:w="0" w:type="auto"/>
        <w:jc w:val="left"/>
        <w:tblInd w:w="1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79"/>
        <w:gridCol w:w="2007"/>
        <w:gridCol w:w="3390"/>
        <w:gridCol w:w="1584"/>
      </w:tblGrid>
      <w:tr>
        <w:trPr>
          <w:trHeight w:val="320" w:hRule="atLeast"/>
        </w:trPr>
        <w:tc>
          <w:tcPr>
            <w:tcW w:w="2379" w:type="dxa"/>
          </w:tcPr>
          <w:p>
            <w:pPr>
              <w:pStyle w:val="TableParagraph"/>
              <w:spacing w:line="260" w:lineRule="exact" w:before="40"/>
              <w:ind w:left="5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жюри:</w:t>
            </w:r>
          </w:p>
        </w:tc>
        <w:tc>
          <w:tcPr>
            <w:tcW w:w="2007" w:type="dxa"/>
          </w:tcPr>
          <w:p>
            <w:pPr>
              <w:pStyle w:val="TableParagraph"/>
              <w:tabs>
                <w:tab w:pos="1829" w:val="left" w:leader="none"/>
              </w:tabs>
              <w:spacing w:line="260" w:lineRule="exact" w:before="40"/>
              <w:ind w:left="215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3390" w:type="dxa"/>
          </w:tcPr>
          <w:p>
            <w:pPr>
              <w:pStyle w:val="TableParagraph"/>
              <w:tabs>
                <w:tab w:pos="3095" w:val="left" w:leader="none"/>
              </w:tabs>
              <w:spacing w:line="260" w:lineRule="exact" w:before="40"/>
              <w:ind w:left="4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1584" w:type="dxa"/>
          </w:tcPr>
          <w:p>
            <w:pPr>
              <w:pStyle w:val="TableParagraph"/>
              <w:tabs>
                <w:tab w:pos="1481" w:val="left" w:leader="none"/>
              </w:tabs>
              <w:spacing w:line="260" w:lineRule="exact" w:before="40"/>
              <w:ind w:left="107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</w:p>
        </w:tc>
      </w:tr>
      <w:tr>
        <w:trPr>
          <w:trHeight w:val="185" w:hRule="atLeast"/>
        </w:trPr>
        <w:tc>
          <w:tcPr>
            <w:tcW w:w="2379" w:type="dxa"/>
          </w:tcPr>
          <w:p>
            <w:pPr>
              <w:pStyle w:val="TableParagraph"/>
              <w:rPr>
                <w:sz w:val="12"/>
              </w:rPr>
            </w:pPr>
          </w:p>
        </w:tc>
        <w:tc>
          <w:tcPr>
            <w:tcW w:w="2007" w:type="dxa"/>
          </w:tcPr>
          <w:p>
            <w:pPr>
              <w:pStyle w:val="TableParagraph"/>
              <w:spacing w:line="165" w:lineRule="exact"/>
              <w:ind w:left="791"/>
              <w:rPr>
                <w:sz w:val="16"/>
              </w:rPr>
            </w:pPr>
            <w:r>
              <w:rPr>
                <w:sz w:val="16"/>
              </w:rPr>
              <w:t>Подпись</w:t>
            </w:r>
          </w:p>
        </w:tc>
        <w:tc>
          <w:tcPr>
            <w:tcW w:w="3390" w:type="dxa"/>
          </w:tcPr>
          <w:p>
            <w:pPr>
              <w:pStyle w:val="TableParagraph"/>
              <w:spacing w:line="165" w:lineRule="exact"/>
              <w:ind w:left="43"/>
              <w:jc w:val="center"/>
              <w:rPr>
                <w:sz w:val="16"/>
              </w:rPr>
            </w:pPr>
            <w:r>
              <w:rPr>
                <w:sz w:val="16"/>
              </w:rPr>
              <w:t>ФИО</w:t>
            </w:r>
          </w:p>
        </w:tc>
        <w:tc>
          <w:tcPr>
            <w:tcW w:w="1584" w:type="dxa"/>
          </w:tcPr>
          <w:p>
            <w:pPr>
              <w:pStyle w:val="TableParagraph"/>
              <w:spacing w:line="165" w:lineRule="exact"/>
              <w:ind w:left="107" w:right="122"/>
              <w:jc w:val="center"/>
              <w:rPr>
                <w:sz w:val="16"/>
              </w:rPr>
            </w:pPr>
            <w:r>
              <w:rPr>
                <w:sz w:val="16"/>
              </w:rPr>
              <w:t>Дата</w:t>
            </w:r>
          </w:p>
        </w:tc>
      </w:tr>
      <w:tr>
        <w:trPr>
          <w:trHeight w:val="273" w:hRule="atLeast"/>
        </w:trPr>
        <w:tc>
          <w:tcPr>
            <w:tcW w:w="2379" w:type="dxa"/>
          </w:tcPr>
          <w:p>
            <w:pPr>
              <w:pStyle w:val="TableParagraph"/>
              <w:spacing w:line="253" w:lineRule="exact"/>
              <w:ind w:left="50"/>
              <w:rPr>
                <w:sz w:val="24"/>
              </w:rPr>
            </w:pPr>
            <w:r>
              <w:rPr>
                <w:sz w:val="24"/>
              </w:rPr>
              <w:t>Члены жюри:</w:t>
            </w:r>
          </w:p>
        </w:tc>
        <w:tc>
          <w:tcPr>
            <w:tcW w:w="2007" w:type="dxa"/>
          </w:tcPr>
          <w:p>
            <w:pPr>
              <w:pStyle w:val="TableParagraph"/>
              <w:tabs>
                <w:tab w:pos="1817" w:val="left" w:leader="none"/>
              </w:tabs>
              <w:spacing w:line="253" w:lineRule="exact"/>
              <w:ind w:left="202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3390" w:type="dxa"/>
          </w:tcPr>
          <w:p>
            <w:pPr>
              <w:pStyle w:val="TableParagraph"/>
              <w:tabs>
                <w:tab w:pos="3071" w:val="left" w:leader="none"/>
              </w:tabs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</w:p>
        </w:tc>
        <w:tc>
          <w:tcPr>
            <w:tcW w:w="1584" w:type="dxa"/>
          </w:tcPr>
          <w:p>
            <w:pPr>
              <w:pStyle w:val="TableParagraph"/>
              <w:tabs>
                <w:tab w:pos="1459" w:val="left" w:leader="none"/>
              </w:tabs>
              <w:spacing w:line="253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 </w:t>
              <w:tab/>
            </w:r>
          </w:p>
        </w:tc>
      </w:tr>
      <w:tr>
        <w:trPr>
          <w:trHeight w:val="232" w:hRule="atLeast"/>
        </w:trPr>
        <w:tc>
          <w:tcPr>
            <w:tcW w:w="237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007" w:type="dxa"/>
          </w:tcPr>
          <w:p>
            <w:pPr>
              <w:pStyle w:val="TableParagraph"/>
              <w:spacing w:line="182" w:lineRule="exact"/>
              <w:ind w:left="791"/>
              <w:rPr>
                <w:sz w:val="16"/>
              </w:rPr>
            </w:pPr>
            <w:r>
              <w:rPr>
                <w:sz w:val="16"/>
              </w:rPr>
              <w:t>Подпись</w:t>
            </w:r>
          </w:p>
        </w:tc>
        <w:tc>
          <w:tcPr>
            <w:tcW w:w="3390" w:type="dxa"/>
          </w:tcPr>
          <w:p>
            <w:pPr>
              <w:pStyle w:val="TableParagraph"/>
              <w:spacing w:line="182" w:lineRule="exact"/>
              <w:ind w:left="43"/>
              <w:jc w:val="center"/>
              <w:rPr>
                <w:sz w:val="16"/>
              </w:rPr>
            </w:pPr>
            <w:r>
              <w:rPr>
                <w:sz w:val="16"/>
              </w:rPr>
              <w:t>ФИО</w:t>
            </w:r>
          </w:p>
        </w:tc>
        <w:tc>
          <w:tcPr>
            <w:tcW w:w="1584" w:type="dxa"/>
          </w:tcPr>
          <w:p>
            <w:pPr>
              <w:pStyle w:val="TableParagraph"/>
              <w:spacing w:line="182" w:lineRule="exact"/>
              <w:ind w:left="107" w:right="122"/>
              <w:jc w:val="center"/>
              <w:rPr>
                <w:sz w:val="16"/>
              </w:rPr>
            </w:pPr>
            <w:r>
              <w:rPr>
                <w:sz w:val="16"/>
              </w:rPr>
              <w:t>Дата</w:t>
            </w:r>
          </w:p>
        </w:tc>
      </w:tr>
    </w:tbl>
    <w:p>
      <w:pPr>
        <w:spacing w:after="0" w:line="182" w:lineRule="exact"/>
        <w:jc w:val="center"/>
        <w:rPr>
          <w:sz w:val="16"/>
        </w:rPr>
        <w:sectPr>
          <w:type w:val="continuous"/>
          <w:pgSz w:w="16840" w:h="11910" w:orient="landscape"/>
          <w:pgMar w:top="1600" w:bottom="0" w:left="920" w:right="420"/>
        </w:sectPr>
      </w:pPr>
    </w:p>
    <w:p>
      <w:pPr>
        <w:spacing w:before="70"/>
        <w:ind w:left="106" w:right="0" w:firstLine="0"/>
        <w:jc w:val="left"/>
        <w:rPr>
          <w:rFonts w:ascii="Microsoft Sans Serif" w:hAnsi="Microsoft Sans Serif"/>
          <w:sz w:val="26"/>
        </w:rPr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6273046</wp:posOffset>
            </wp:positionH>
            <wp:positionV relativeFrom="page">
              <wp:posOffset>10359980</wp:posOffset>
            </wp:positionV>
            <wp:extent cx="1011620" cy="223354"/>
            <wp:effectExtent l="0" t="0" r="0" b="0"/>
            <wp:wrapNone/>
            <wp:docPr id="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34784" from="0pt,806.919983pt" to="595.320pt,806.919983pt" stroked="true" strokeweight=".5pt" strokecolor="#000000">
            <v:stroke dashstyle="solid"/>
            <w10:wrap type="none"/>
          </v:line>
        </w:pict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11"/>
          <w:sz w:val="26"/>
        </w:rPr>
        <w:t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9"/>
          <w:sz w:val="26"/>
        </w:rPr>
        <w:t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11"/>
          <w:sz w:val="26"/>
        </w:rPr>
        <w:t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12"/>
          <w:sz w:val="26"/>
        </w:rPr>
        <w:t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8"/>
          <w:sz w:val="26"/>
        </w:rPr>
        <w:t> </w:t>
      </w:r>
      <w:r>
        <w:rPr>
          <w:rFonts w:ascii="Microsoft Sans Serif" w:hAnsi="Microsoft Sans Serif"/>
          <w:sz w:val="26"/>
        </w:rPr>
        <w:t>114362-Док</w:t>
      </w:r>
      <w:r>
        <w:rPr>
          <w:rFonts w:ascii="Microsoft Sans Serif" w:hAnsi="Microsoft Sans Serif"/>
          <w:spacing w:val="-10"/>
          <w:sz w:val="26"/>
        </w:rPr>
        <w:t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11"/>
          <w:sz w:val="26"/>
        </w:rPr>
        <w:t> </w:t>
      </w:r>
      <w:r>
        <w:rPr>
          <w:rFonts w:ascii="Microsoft Sans Serif" w:hAnsi="Microsoft Sans Serif"/>
          <w:sz w:val="26"/>
        </w:rPr>
        <w:t>15.09.2021</w:t>
      </w:r>
    </w:p>
    <w:p>
      <w:pPr>
        <w:spacing w:line="242" w:lineRule="auto" w:before="6"/>
        <w:ind w:left="106" w:right="0" w:firstLine="0"/>
        <w:jc w:val="left"/>
        <w:rPr>
          <w:rFonts w:ascii="Microsoft Sans Serif" w:hAnsi="Microsoft Sans Serif"/>
          <w:sz w:val="26"/>
        </w:rPr>
      </w:pPr>
      <w:r>
        <w:rPr>
          <w:rFonts w:ascii="Microsoft Sans Serif" w:hAnsi="Microsoft Sans Serif"/>
          <w:sz w:val="26"/>
        </w:rPr>
        <w:t>Инициатор</w:t>
      </w:r>
      <w:r>
        <w:rPr>
          <w:rFonts w:ascii="Microsoft Sans Serif" w:hAnsi="Microsoft Sans Serif"/>
          <w:spacing w:val="-15"/>
          <w:sz w:val="26"/>
        </w:rPr>
        <w:t> </w:t>
      </w:r>
      <w:r>
        <w:rPr>
          <w:rFonts w:ascii="Microsoft Sans Serif" w:hAnsi="Microsoft Sans Serif"/>
          <w:sz w:val="26"/>
        </w:rPr>
        <w:t>согласования:</w:t>
      </w:r>
      <w:r>
        <w:rPr>
          <w:rFonts w:ascii="Microsoft Sans Serif" w:hAnsi="Microsoft Sans Serif"/>
          <w:spacing w:val="-12"/>
          <w:sz w:val="26"/>
        </w:rPr>
        <w:t> </w:t>
      </w:r>
      <w:r>
        <w:rPr>
          <w:rFonts w:ascii="Microsoft Sans Serif" w:hAnsi="Microsoft Sans Serif"/>
          <w:sz w:val="26"/>
        </w:rPr>
        <w:t>Мухаметзянова</w:t>
      </w:r>
      <w:r>
        <w:rPr>
          <w:rFonts w:ascii="Microsoft Sans Serif" w:hAnsi="Microsoft Sans Serif"/>
          <w:spacing w:val="-13"/>
          <w:sz w:val="26"/>
        </w:rPr>
        <w:t> </w:t>
      </w:r>
      <w:r>
        <w:rPr>
          <w:rFonts w:ascii="Microsoft Sans Serif" w:hAnsi="Microsoft Sans Serif"/>
          <w:sz w:val="26"/>
        </w:rPr>
        <w:t>З.Ф.</w:t>
      </w:r>
      <w:r>
        <w:rPr>
          <w:rFonts w:ascii="Microsoft Sans Serif" w:hAnsi="Microsoft Sans Serif"/>
          <w:spacing w:val="-12"/>
          <w:sz w:val="26"/>
        </w:rPr>
        <w:t> </w:t>
      </w:r>
      <w:r>
        <w:rPr>
          <w:rFonts w:ascii="Microsoft Sans Serif" w:hAnsi="Microsoft Sans Serif"/>
          <w:sz w:val="26"/>
        </w:rPr>
        <w:t>Главный</w:t>
      </w:r>
      <w:r>
        <w:rPr>
          <w:rFonts w:ascii="Microsoft Sans Serif" w:hAnsi="Microsoft Sans Serif"/>
          <w:spacing w:val="-14"/>
          <w:sz w:val="26"/>
        </w:rPr>
        <w:t> </w:t>
      </w:r>
      <w:r>
        <w:rPr>
          <w:rFonts w:ascii="Microsoft Sans Serif" w:hAnsi="Microsoft Sans Serif"/>
          <w:sz w:val="26"/>
        </w:rPr>
        <w:t>специалист</w:t>
      </w:r>
      <w:r>
        <w:rPr>
          <w:rFonts w:ascii="Microsoft Sans Serif" w:hAnsi="Microsoft Sans Serif"/>
          <w:spacing w:val="-15"/>
          <w:sz w:val="26"/>
        </w:rPr>
        <w:t> </w:t>
      </w:r>
      <w:r>
        <w:rPr>
          <w:rFonts w:ascii="Microsoft Sans Serif" w:hAnsi="Microsoft Sans Serif"/>
          <w:sz w:val="26"/>
        </w:rPr>
        <w:t>Управления</w:t>
      </w:r>
      <w:r>
        <w:rPr>
          <w:rFonts w:ascii="Microsoft Sans Serif" w:hAnsi="Microsoft Sans Serif"/>
          <w:spacing w:val="-66"/>
          <w:sz w:val="26"/>
        </w:rPr>
        <w:t> </w:t>
      </w:r>
      <w:r>
        <w:rPr>
          <w:rFonts w:ascii="Microsoft Sans Serif" w:hAnsi="Microsoft Sans Serif"/>
          <w:sz w:val="26"/>
        </w:rPr>
        <w:t>образования</w:t>
      </w:r>
    </w:p>
    <w:p>
      <w:pPr>
        <w:spacing w:before="3"/>
        <w:ind w:left="106" w:right="0" w:firstLine="0"/>
        <w:jc w:val="left"/>
        <w:rPr>
          <w:rFonts w:ascii="Microsoft Sans Serif" w:hAnsi="Microsoft Sans Serif"/>
          <w:sz w:val="26"/>
        </w:rPr>
      </w:pPr>
      <w:r>
        <w:rPr/>
        <w:pict>
          <v:group style="position:absolute;margin-left:29.879999pt;margin-top:44.444351pt;width:535.7pt;height:231.3pt;mso-position-horizontal-relative:page;mso-position-vertical-relative:paragraph;z-index:-17465856" coordorigin="598,889" coordsize="10714,4626">
            <v:rect style="position:absolute;left:597;top:888;width:10714;height:4626" filled="true" fillcolor="#dce9f7" stroked="false">
              <v:fill type="solid"/>
            </v:rect>
            <v:shape style="position:absolute;left:926;top:1222;width:2504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  <w10:wrap type="none"/>
            </v:shape>
            <v:shape style="position:absolute;left:6212;top:1222;width:4787;height:290" type="#_x0000_t20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Microsoft Sans Serif" w:hAnsi="Microsoft Sans Serif"/>
                        <w:sz w:val="26"/>
                      </w:rPr>
                      <w:t>Тип</w:t>
                    </w:r>
                    <w:r>
                      <w:rPr>
                        <w:rFonts w:ascii="Microsoft Sans Serif" w:hAnsi="Microsoft Sans Serif"/>
                        <w:spacing w:val="-8"/>
                        <w:sz w:val="26"/>
                      </w:rPr>
                      <w:t> </w:t>
                    </w:r>
                    <w:r>
                      <w:rPr>
                        <w:rFonts w:ascii="Microsoft Sans Serif" w:hAnsi="Microsoft Sans Serif"/>
                        <w:sz w:val="26"/>
                      </w:rPr>
                      <w:t>согласования:</w:t>
                    </w:r>
                    <w:r>
                      <w:rPr>
                        <w:rFonts w:ascii="Microsoft Sans Serif" w:hAnsi="Microsoft Sans Serif"/>
                        <w:spacing w:val="-3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-5"/>
          <w:sz w:val="26"/>
        </w:rPr>
        <w:t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15.09.2021</w:t>
      </w:r>
      <w:r>
        <w:rPr>
          <w:rFonts w:ascii="Microsoft Sans Serif" w:hAnsi="Microsoft Sans Serif"/>
          <w:spacing w:val="-6"/>
          <w:sz w:val="26"/>
        </w:rPr>
        <w:t> </w:t>
      </w:r>
      <w:r>
        <w:rPr>
          <w:rFonts w:ascii="Microsoft Sans Serif" w:hAnsi="Microsoft Sans Serif"/>
          <w:sz w:val="26"/>
        </w:rPr>
        <w:t>14:01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7"/>
        <w:rPr>
          <w:rFonts w:ascii="Microsoft Sans Serif"/>
          <w:sz w:val="11"/>
        </w:rPr>
      </w:pP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2684"/>
        <w:gridCol w:w="1555"/>
        <w:gridCol w:w="1695"/>
        <w:gridCol w:w="2341"/>
        <w:gridCol w:w="1378"/>
      </w:tblGrid>
      <w:tr>
        <w:trPr>
          <w:trHeight w:val="723" w:hRule="atLeast"/>
        </w:trPr>
        <w:tc>
          <w:tcPr>
            <w:tcW w:w="478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0"/>
              <w:rPr>
                <w:rFonts w:ascii="Microsoft Sans Serif"/>
                <w:sz w:val="20"/>
              </w:rPr>
            </w:pPr>
          </w:p>
          <w:p>
            <w:pPr>
              <w:pStyle w:val="TableParagraph"/>
              <w:ind w:left="11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2684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0"/>
              <w:rPr>
                <w:rFonts w:ascii="Microsoft Sans Serif"/>
                <w:sz w:val="20"/>
              </w:rPr>
            </w:pPr>
          </w:p>
          <w:p>
            <w:pPr>
              <w:pStyle w:val="TableParagraph"/>
              <w:ind w:left="1073" w:right="1061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1555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385" w:right="235" w:hanging="11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Передано</w:t>
            </w:r>
            <w:r>
              <w:rPr>
                <w:rFonts w:ascii="Arial" w:hAnsi="Arial"/>
                <w:b/>
                <w:color w:val="4D6192"/>
                <w:spacing w:val="-56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на визу</w:t>
            </w:r>
          </w:p>
        </w:tc>
        <w:tc>
          <w:tcPr>
            <w:tcW w:w="1695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119" w:right="88" w:firstLine="46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341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7"/>
              <w:ind w:left="443" w:right="410" w:firstLine="19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378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0"/>
              <w:rPr>
                <w:rFonts w:ascii="Microsoft Sans Serif"/>
                <w:sz w:val="20"/>
              </w:rPr>
            </w:pPr>
          </w:p>
          <w:p>
            <w:pPr>
              <w:pStyle w:val="TableParagraph"/>
              <w:ind w:left="11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>
        <w:trPr>
          <w:trHeight w:val="1136" w:hRule="atLeast"/>
        </w:trPr>
        <w:tc>
          <w:tcPr>
            <w:tcW w:w="478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3"/>
              <w:rPr>
                <w:rFonts w:ascii="Microsoft Sans Serif"/>
                <w:sz w:val="37"/>
              </w:rPr>
            </w:pPr>
          </w:p>
          <w:p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1</w:t>
            </w:r>
          </w:p>
        </w:tc>
        <w:tc>
          <w:tcPr>
            <w:tcW w:w="2684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3"/>
              <w:rPr>
                <w:rFonts w:ascii="Microsoft Sans Serif"/>
                <w:sz w:val="37"/>
              </w:rPr>
            </w:pPr>
          </w:p>
          <w:p>
            <w:pPr>
              <w:pStyle w:val="TableParagraph"/>
              <w:ind w:left="179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Гаптуллин</w:t>
            </w:r>
            <w:r>
              <w:rPr>
                <w:rFonts w:ascii="Microsoft Sans Serif" w:hAnsi="Microsoft Sans Serif"/>
                <w:spacing w:val="-13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Б.Ф.</w:t>
            </w:r>
          </w:p>
        </w:tc>
        <w:tc>
          <w:tcPr>
            <w:tcW w:w="1555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"/>
              <w:rPr>
                <w:rFonts w:ascii="Microsoft Sans Serif"/>
                <w:sz w:val="24"/>
              </w:rPr>
            </w:pPr>
          </w:p>
          <w:p>
            <w:pPr>
              <w:pStyle w:val="TableParagraph"/>
              <w:ind w:left="107" w:right="91"/>
              <w:jc w:val="center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sz w:val="26"/>
              </w:rPr>
              <w:t>15.09.2021</w:t>
            </w:r>
          </w:p>
          <w:p>
            <w:pPr>
              <w:pStyle w:val="TableParagraph"/>
              <w:spacing w:before="4"/>
              <w:ind w:left="105" w:right="91"/>
              <w:jc w:val="center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sz w:val="26"/>
              </w:rPr>
              <w:t>-</w:t>
            </w:r>
            <w:r>
              <w:rPr>
                <w:rFonts w:ascii="Microsoft Sans Serif"/>
                <w:spacing w:val="-1"/>
                <w:sz w:val="26"/>
              </w:rPr>
              <w:t> </w:t>
            </w:r>
            <w:r>
              <w:rPr>
                <w:rFonts w:ascii="Microsoft Sans Serif"/>
                <w:sz w:val="26"/>
              </w:rPr>
              <w:t>14:01</w:t>
            </w:r>
          </w:p>
        </w:tc>
        <w:tc>
          <w:tcPr>
            <w:tcW w:w="1695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line="244" w:lineRule="auto" w:before="122"/>
              <w:ind w:left="125" w:right="115"/>
              <w:jc w:val="center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pacing w:val="-1"/>
                <w:sz w:val="26"/>
              </w:rPr>
              <w:t>Согласовано</w:t>
            </w:r>
            <w:r>
              <w:rPr>
                <w:rFonts w:ascii="Microsoft Sans Serif" w:hAnsi="Microsoft Sans Serif"/>
                <w:spacing w:val="-67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15.09.2021</w:t>
            </w:r>
            <w:r>
              <w:rPr>
                <w:rFonts w:ascii="Microsoft Sans Serif" w:hAnsi="Microsoft Sans Serif"/>
                <w:spacing w:val="-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</w:p>
          <w:p>
            <w:pPr>
              <w:pStyle w:val="TableParagraph"/>
              <w:spacing w:line="292" w:lineRule="exact"/>
              <w:ind w:left="125" w:right="115"/>
              <w:jc w:val="center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sz w:val="26"/>
              </w:rPr>
              <w:t>16:45</w:t>
            </w:r>
          </w:p>
        </w:tc>
        <w:tc>
          <w:tcPr>
            <w:tcW w:w="1378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rPr>
                <w:rFonts w:ascii="Microsoft Sans Serif"/>
                <w:sz w:val="22"/>
              </w:rPr>
            </w:pPr>
          </w:p>
          <w:p>
            <w:pPr>
              <w:pStyle w:val="TableParagraph"/>
              <w:rPr>
                <w:rFonts w:ascii="Microsoft Sans Serif"/>
                <w:sz w:val="18"/>
              </w:rPr>
            </w:pPr>
          </w:p>
          <w:p>
            <w:pPr>
              <w:pStyle w:val="TableParagraph"/>
              <w:ind w:left="12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  <w:tr>
        <w:trPr>
          <w:trHeight w:val="1735" w:hRule="atLeast"/>
        </w:trPr>
        <w:tc>
          <w:tcPr>
            <w:tcW w:w="478" w:type="dxa"/>
            <w:shd w:val="clear" w:color="auto" w:fill="FFFFFF"/>
          </w:tcPr>
          <w:p>
            <w:pPr>
              <w:pStyle w:val="TableParagraph"/>
              <w:rPr>
                <w:rFonts w:ascii="Microsoft Sans Serif"/>
                <w:sz w:val="28"/>
              </w:rPr>
            </w:pPr>
          </w:p>
          <w:p>
            <w:pPr>
              <w:pStyle w:val="TableParagraph"/>
              <w:spacing w:before="7"/>
              <w:rPr>
                <w:rFonts w:ascii="Microsoft Sans Serif"/>
                <w:sz w:val="35"/>
              </w:rPr>
            </w:pPr>
          </w:p>
          <w:p>
            <w:pPr>
              <w:pStyle w:val="TableParagraph"/>
              <w:ind w:left="126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w w:val="99"/>
                <w:sz w:val="26"/>
              </w:rPr>
              <w:t>2</w:t>
            </w:r>
          </w:p>
        </w:tc>
        <w:tc>
          <w:tcPr>
            <w:tcW w:w="2684" w:type="dxa"/>
            <w:shd w:val="clear" w:color="auto" w:fill="FFFFFF"/>
          </w:tcPr>
          <w:p>
            <w:pPr>
              <w:pStyle w:val="TableParagraph"/>
              <w:rPr>
                <w:rFonts w:ascii="Microsoft Sans Serif"/>
                <w:sz w:val="28"/>
              </w:rPr>
            </w:pPr>
          </w:p>
          <w:p>
            <w:pPr>
              <w:pStyle w:val="TableParagraph"/>
              <w:spacing w:before="5"/>
              <w:rPr>
                <w:rFonts w:ascii="Microsoft Sans Serif"/>
                <w:sz w:val="22"/>
              </w:rPr>
            </w:pPr>
          </w:p>
          <w:p>
            <w:pPr>
              <w:pStyle w:val="TableParagraph"/>
              <w:spacing w:line="244" w:lineRule="auto" w:before="1"/>
              <w:ind w:left="179" w:right="616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Ризванов</w:t>
            </w:r>
            <w:r>
              <w:rPr>
                <w:rFonts w:ascii="Microsoft Sans Serif" w:hAnsi="Microsoft Sans Serif"/>
                <w:spacing w:val="-1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И.А.</w:t>
            </w:r>
            <w:r>
              <w:rPr>
                <w:rFonts w:ascii="Microsoft Sans Serif" w:hAnsi="Microsoft Sans Serif"/>
                <w:spacing w:val="-9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/</w:t>
            </w:r>
            <w:r>
              <w:rPr>
                <w:rFonts w:ascii="Microsoft Sans Serif" w:hAnsi="Microsoft Sans Serif"/>
                <w:spacing w:val="-66"/>
                <w:sz w:val="26"/>
              </w:rPr>
              <w:t> </w:t>
            </w:r>
            <w:r>
              <w:rPr>
                <w:rFonts w:ascii="Microsoft Sans Serif" w:hAnsi="Microsoft Sans Serif"/>
                <w:spacing w:val="-1"/>
                <w:sz w:val="26"/>
              </w:rPr>
              <w:t>Гаптуллин</w:t>
            </w:r>
            <w:r>
              <w:rPr>
                <w:rFonts w:ascii="Microsoft Sans Serif" w:hAnsi="Microsoft Sans Serif"/>
                <w:spacing w:val="-14"/>
                <w:sz w:val="26"/>
              </w:rPr>
              <w:t> </w:t>
            </w:r>
            <w:r>
              <w:rPr>
                <w:rFonts w:ascii="Microsoft Sans Serif" w:hAnsi="Microsoft Sans Serif"/>
                <w:spacing w:val="-1"/>
                <w:sz w:val="26"/>
              </w:rPr>
              <w:t>Б.Ф.</w:t>
            </w:r>
          </w:p>
        </w:tc>
        <w:tc>
          <w:tcPr>
            <w:tcW w:w="1555" w:type="dxa"/>
            <w:shd w:val="clear" w:color="auto" w:fill="FFFFFF"/>
          </w:tcPr>
          <w:p>
            <w:pPr>
              <w:pStyle w:val="TableParagraph"/>
              <w:rPr>
                <w:rFonts w:ascii="Microsoft Sans Serif"/>
                <w:sz w:val="28"/>
              </w:rPr>
            </w:pPr>
          </w:p>
          <w:p>
            <w:pPr>
              <w:pStyle w:val="TableParagraph"/>
              <w:spacing w:before="5"/>
              <w:rPr>
                <w:rFonts w:ascii="Microsoft Sans Serif"/>
                <w:sz w:val="22"/>
              </w:rPr>
            </w:pPr>
          </w:p>
          <w:p>
            <w:pPr>
              <w:pStyle w:val="TableParagraph"/>
              <w:spacing w:before="1"/>
              <w:ind w:left="107" w:right="91"/>
              <w:jc w:val="center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sz w:val="26"/>
              </w:rPr>
              <w:t>15.09.2021</w:t>
            </w:r>
          </w:p>
          <w:p>
            <w:pPr>
              <w:pStyle w:val="TableParagraph"/>
              <w:spacing w:before="5"/>
              <w:ind w:left="105" w:right="91"/>
              <w:jc w:val="center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sz w:val="26"/>
              </w:rPr>
              <w:t>-</w:t>
            </w:r>
            <w:r>
              <w:rPr>
                <w:rFonts w:ascii="Microsoft Sans Serif"/>
                <w:spacing w:val="-1"/>
                <w:sz w:val="26"/>
              </w:rPr>
              <w:t> </w:t>
            </w:r>
            <w:r>
              <w:rPr>
                <w:rFonts w:ascii="Microsoft Sans Serif"/>
                <w:sz w:val="26"/>
              </w:rPr>
              <w:t>16:45</w:t>
            </w:r>
          </w:p>
        </w:tc>
        <w:tc>
          <w:tcPr>
            <w:tcW w:w="1695" w:type="dxa"/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1" w:type="dxa"/>
            <w:shd w:val="clear" w:color="auto" w:fill="FFFFFF"/>
          </w:tcPr>
          <w:p>
            <w:pPr>
              <w:pStyle w:val="TableParagraph"/>
              <w:spacing w:line="244" w:lineRule="auto" w:before="122"/>
              <w:ind w:left="126" w:right="115"/>
              <w:jc w:val="center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Подписано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pacing w:val="-1"/>
                <w:sz w:val="26"/>
              </w:rPr>
              <w:t>собственноручно</w:t>
            </w:r>
            <w:r>
              <w:rPr>
                <w:rFonts w:ascii="Microsoft Sans Serif" w:hAnsi="Microsoft Sans Serif"/>
                <w:spacing w:val="-67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15.09.2021</w:t>
            </w:r>
            <w:r>
              <w:rPr>
                <w:rFonts w:ascii="Microsoft Sans Serif" w:hAnsi="Microsoft Sans Serif"/>
                <w:spacing w:val="1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-</w:t>
            </w:r>
          </w:p>
          <w:p>
            <w:pPr>
              <w:pStyle w:val="TableParagraph"/>
              <w:spacing w:line="244" w:lineRule="auto"/>
              <w:ind w:left="126" w:right="113"/>
              <w:jc w:val="center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z w:val="26"/>
              </w:rPr>
              <w:t>16:45</w:t>
            </w:r>
            <w:r>
              <w:rPr>
                <w:rFonts w:ascii="Microsoft Sans Serif" w:hAnsi="Microsoft Sans Serif"/>
                <w:spacing w:val="-12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(Гаптуллин</w:t>
            </w:r>
            <w:r>
              <w:rPr>
                <w:rFonts w:ascii="Microsoft Sans Serif" w:hAnsi="Microsoft Sans Serif"/>
                <w:spacing w:val="-66"/>
                <w:sz w:val="26"/>
              </w:rPr>
              <w:t> </w:t>
            </w:r>
            <w:r>
              <w:rPr>
                <w:rFonts w:ascii="Microsoft Sans Serif" w:hAnsi="Microsoft Sans Serif"/>
                <w:sz w:val="26"/>
              </w:rPr>
              <w:t>Б.Ф.)</w:t>
            </w:r>
          </w:p>
        </w:tc>
        <w:tc>
          <w:tcPr>
            <w:tcW w:w="1378" w:type="dxa"/>
            <w:shd w:val="clear" w:color="auto" w:fill="FFFFFF"/>
          </w:tcPr>
          <w:p>
            <w:pPr>
              <w:pStyle w:val="TableParagraph"/>
              <w:rPr>
                <w:rFonts w:ascii="Microsoft Sans Serif"/>
                <w:sz w:val="22"/>
              </w:rPr>
            </w:pPr>
          </w:p>
          <w:p>
            <w:pPr>
              <w:pStyle w:val="TableParagraph"/>
              <w:rPr>
                <w:rFonts w:ascii="Microsoft Sans Serif"/>
                <w:sz w:val="22"/>
              </w:rPr>
            </w:pPr>
          </w:p>
          <w:p>
            <w:pPr>
              <w:pStyle w:val="TableParagraph"/>
              <w:spacing w:before="7"/>
              <w:rPr>
                <w:rFonts w:ascii="Microsoft Sans Serif"/>
                <w:sz w:val="22"/>
              </w:rPr>
            </w:pPr>
          </w:p>
          <w:p>
            <w:pPr>
              <w:pStyle w:val="TableParagraph"/>
              <w:ind w:left="12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w w:val="99"/>
                <w:sz w:val="20"/>
              </w:rPr>
              <w:t>-</w:t>
            </w:r>
          </w:p>
        </w:tc>
      </w:tr>
    </w:tbl>
    <w:sectPr>
      <w:footerReference w:type="default" r:id="rId17"/>
      <w:pgSz w:w="11910" w:h="16840"/>
      <w:pgMar w:footer="345" w:header="0" w:top="480" w:bottom="540" w:left="4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45504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1" name="image8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7470464" from="0pt,806.919983pt" to="595.320pt,806.919983pt" stroked="true" strokeweight=".5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813.677795pt;width:395.65pt;height:20.95pt;mso-position-horizontal-relative:page;mso-position-vertical-relative:page;z-index:-17469952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114362-Док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15.09.2021.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Мухаметзянова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З.Ф.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28. 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15.09.2021 14:00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5847040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3" name="image8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7468928" from="0pt,806.919983pt" to="595.320pt,806.919983pt" stroked="true" strokeweight=".5pt" strokecolor="#000000">
          <v:stroke dashstyle="solid"/>
          <w10:wrap type="none"/>
        </v:line>
      </w:pict>
    </w:r>
    <w:r>
      <w:rPr/>
      <w:pict>
        <v:shape style="position:absolute;margin-left:19pt;margin-top:813.677795pt;width:395.65pt;height:20.95pt;mso-position-horizontal-relative:page;mso-position-vertical-relative:page;z-index:-17468416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114362-Док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15.09.2021.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Мухаметзянова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З.Ф.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22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 28.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создана: 15.09.2021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14:00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pt;margin-top:567.07782pt;width:395.65pt;height:20.95pt;mso-position-horizontal-relative:page;mso-position-vertical-relative:page;z-index:-17467904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114362-Док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15.09.2021.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Мухаметзянова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З.Ф.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 28.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создана: 15.09.2021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14:00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pt;margin-top:813.677795pt;width:395.65pt;height:20.95pt;mso-position-horizontal-relative:page;mso-position-vertical-relative:page;z-index:-17467392" type="#_x0000_t202" filled="false" stroked="false">
          <v:textbox inset="0,0,0,0">
            <w:txbxContent>
              <w:p>
                <w:pPr>
                  <w:spacing w:line="264" w:lineRule="auto" w:before="17"/>
                  <w:ind w:left="20" w:right="0" w:firstLine="0"/>
                  <w:jc w:val="left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114362-Док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15.09.2021.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Мухаметзянова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З.Ф.</w:t>
                </w:r>
                <w:r>
                  <w:rPr>
                    <w:rFonts w:ascii="Microsoft Sans Serif" w:hAnsi="Microsoft Sans Serif"/>
                    <w:spacing w:val="-39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</w:t>
                </w:r>
                <w:r>
                  <w:rPr/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28</w:t>
                </w:r>
                <w:r>
                  <w:rPr/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из 28.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Страница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создана: 15.09.2021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> </w:t>
                </w:r>
                <w:r>
                  <w:rPr>
                    <w:rFonts w:ascii="Microsoft Sans Serif" w:hAnsi="Microsoft Sans Serif"/>
                    <w:sz w:val="16"/>
                  </w:rPr>
                  <w:t>16:45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."/>
      <w:lvlJc w:val="left"/>
      <w:pPr>
        <w:ind w:left="1093" w:hanging="360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21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81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42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903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863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824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85" w:hanging="360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72" w:hanging="413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2" w:hanging="528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45" w:hanging="52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7" w:hanging="52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10" w:hanging="52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43" w:hanging="52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75" w:hanging="52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608" w:hanging="52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41" w:hanging="528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72" w:hanging="425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12" w:hanging="42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45" w:hanging="4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7" w:hanging="4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10" w:hanging="4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43" w:hanging="4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75" w:hanging="4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608" w:hanging="4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41" w:hanging="425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372" w:hanging="288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412" w:hanging="28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45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477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10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43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75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608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41" w:hanging="288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9"/>
      <w:numFmt w:val="decimal"/>
      <w:lvlText w:val="%1"/>
      <w:lvlJc w:val="left"/>
      <w:pPr>
        <w:ind w:left="372" w:hanging="708"/>
        <w:jc w:val="left"/>
      </w:pPr>
      <w:rPr>
        <w:rFonts w:hint="default"/>
        <w:lang w:val="ru-RU" w:eastAsia="en-US" w:bidi="ar-SA"/>
      </w:rPr>
    </w:lvl>
    <w:lvl w:ilvl="1">
      <w:start w:val="0"/>
      <w:numFmt w:val="decimalZero"/>
      <w:lvlText w:val="%1.%2"/>
      <w:lvlJc w:val="left"/>
      <w:pPr>
        <w:ind w:left="372" w:hanging="708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305" w:hanging="213"/>
        <w:jc w:val="left"/>
      </w:pPr>
      <w:rPr>
        <w:rFonts w:hint="default" w:ascii="Times New Roman" w:hAnsi="Times New Roman" w:eastAsia="Times New Roman" w:cs="Times New Roman"/>
        <w:w w:val="100"/>
        <w:sz w:val="26"/>
        <w:szCs w:val="26"/>
        <w:lang w:val="ru-RU" w:eastAsia="en-US" w:bidi="ar-SA"/>
      </w:rPr>
    </w:lvl>
    <w:lvl w:ilvl="3">
      <w:start w:val="1"/>
      <w:numFmt w:val="decimal"/>
      <w:lvlText w:val="%3.%4"/>
      <w:lvlJc w:val="left"/>
      <w:pPr>
        <w:ind w:left="372" w:hanging="440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35" w:hanging="4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80" w:hanging="4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25" w:hanging="4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70" w:hanging="4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16" w:hanging="440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497" w:hanging="360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120" w:hanging="36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741" w:hanging="36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361" w:hanging="36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982" w:hanging="36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603" w:hanging="36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8223" w:hanging="36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465" w:hanging="360"/>
      </w:pPr>
      <w:rPr>
        <w:rFonts w:hint="default"/>
        <w:lang w:val="ru-RU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417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372" w:firstLine="72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yperlink" Target="mailto:codkzn@mail.ru" TargetMode="External"/><Relationship Id="rId15" Type="http://schemas.openxmlformats.org/officeDocument/2006/relationships/footer" Target="footer3.xml"/><Relationship Id="rId16" Type="http://schemas.openxmlformats.org/officeDocument/2006/relationships/image" Target="media/image8.png"/><Relationship Id="rId17" Type="http://schemas.openxmlformats.org/officeDocument/2006/relationships/footer" Target="footer4.xml"/><Relationship Id="rId1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8.pn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2021-09-16T18:50:07Z</dcterms:created>
  <dcterms:modified xsi:type="dcterms:W3CDTF">2021-09-16T18:50:07Z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2021-09-16T00:00:00Z</vt:filetime>
  </property>
  <property fmtid="{D5CDD505-2E9C-101B-9397-08002B2CF9AE}" pid="3" name="LastSaved">
    <vt:filetime>2021-09-16T00:00:00Z</vt:filetime>
  </property>
</Properties>
</file>